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80" w:rsidRDefault="00FB26B8" w:rsidP="00D81DC5">
      <w:pPr>
        <w:rPr>
          <w:b/>
          <w:bCs/>
          <w:noProof/>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3.3pt;margin-top:-34.2pt;width:810.85pt;height:142.5pt;z-index:-251658240" wrapcoords="9911 0 9911 682 10071 1819 10171 1819 10091 3297 10151 3524 10810 3638 9511 4775 9551 5457 5835 5571 5155 5684 5155 7958 5335 9095 5455 9208 15446 10914 -20 11368 -20 11823 160 12733 160 14893 11170 16371 13228 16371 3657 17053 3617 20349 3657 20691 12648 21486 12828 21486 17863 20691 18003 20577 17863 20008 17863 18189 18003 17053 13388 16371 14666 16371 21460 14893 21500 14552 21540 12733 21620 11709 21500 10573 15765 9095 16385 9095 16445 8867 16325 7276 16445 5798 16345 5457 16265 4661 10810 3638 11609 3297 11649 2728 11150 1819 11609 1023 11689 114 11569 0 9911 0" fillcolor="#548dd4">
            <v:shadow color="#868686"/>
            <v:textpath style="font-family:&quot;Book Antiqua&quot;;font-size:20pt;font-weight:bold;v-text-kern:t" trim="t" fitpath="t" string="T.C&#10;OSMANİYE VALİLİĞİ&#10;YUNUS EMRE ANAOKULU MÜDÜRLÜĞÜ&#10;2019-2023 STRATEJİK PLANI&#10;"/>
            <w10:wrap type="tight"/>
          </v:shape>
        </w:pict>
      </w:r>
    </w:p>
    <w:p w:rsidR="00A55989" w:rsidRPr="00A47F2F" w:rsidRDefault="00A55989" w:rsidP="00A55989">
      <w:pPr>
        <w:jc w:val="center"/>
        <w:rPr>
          <w:b/>
          <w:bCs/>
          <w:noProof/>
          <w:szCs w:val="24"/>
        </w:rPr>
      </w:pPr>
    </w:p>
    <w:p w:rsidR="00A55989" w:rsidRPr="00A47F2F" w:rsidRDefault="00A55989" w:rsidP="00A55989">
      <w:pPr>
        <w:jc w:val="center"/>
        <w:rPr>
          <w:b/>
          <w:bCs/>
          <w:noProof/>
          <w:szCs w:val="24"/>
        </w:rPr>
      </w:pPr>
    </w:p>
    <w:p w:rsidR="00A55989" w:rsidRPr="00A47F2F" w:rsidRDefault="00A55989" w:rsidP="00A55989">
      <w:pPr>
        <w:jc w:val="center"/>
        <w:rPr>
          <w:b/>
          <w:bCs/>
          <w:noProof/>
          <w:szCs w:val="24"/>
        </w:rPr>
      </w:pPr>
    </w:p>
    <w:p w:rsidR="00A55989" w:rsidRPr="00A47F2F" w:rsidRDefault="00A55989" w:rsidP="00A55989">
      <w:pPr>
        <w:jc w:val="center"/>
        <w:rPr>
          <w:b/>
          <w:bCs/>
          <w:noProof/>
          <w:szCs w:val="24"/>
        </w:rPr>
      </w:pPr>
    </w:p>
    <w:p w:rsidR="00A55989" w:rsidRPr="00A47F2F" w:rsidRDefault="00A55989" w:rsidP="00A55989">
      <w:pPr>
        <w:jc w:val="center"/>
        <w:rPr>
          <w:b/>
          <w:bCs/>
          <w:noProof/>
          <w:szCs w:val="24"/>
        </w:rPr>
      </w:pPr>
    </w:p>
    <w:p w:rsidR="00FA0514" w:rsidRDefault="00434D2C" w:rsidP="00F063B7">
      <w:pPr>
        <w:rPr>
          <w:b/>
          <w:bCs/>
          <w:noProof/>
          <w:szCs w:val="24"/>
        </w:rPr>
      </w:pPr>
      <w:r w:rsidRPr="00434D2C">
        <w:rPr>
          <w:b/>
          <w:bCs/>
          <w:noProof/>
          <w:szCs w:val="24"/>
        </w:rPr>
        <w:drawing>
          <wp:inline distT="0" distB="0" distL="0" distR="0">
            <wp:extent cx="9834664" cy="3939702"/>
            <wp:effectExtent l="0" t="0" r="0" b="0"/>
            <wp:docPr id="5" name="Resim 2" descr="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8"/>
                    <pic:cNvPicPr>
                      <a:picLocks noChangeAspect="1" noChangeArrowheads="1"/>
                    </pic:cNvPicPr>
                  </pic:nvPicPr>
                  <pic:blipFill>
                    <a:blip r:embed="rId9" cstate="print"/>
                    <a:srcRect/>
                    <a:stretch>
                      <a:fillRect/>
                    </a:stretch>
                  </pic:blipFill>
                  <pic:spPr bwMode="auto">
                    <a:xfrm>
                      <a:off x="0" y="0"/>
                      <a:ext cx="9834664" cy="3939702"/>
                    </a:xfrm>
                    <a:prstGeom prst="rect">
                      <a:avLst/>
                    </a:prstGeom>
                    <a:noFill/>
                    <a:ln w="9525">
                      <a:noFill/>
                      <a:miter lim="800000"/>
                      <a:headEnd/>
                      <a:tailEnd/>
                    </a:ln>
                  </pic:spPr>
                </pic:pic>
              </a:graphicData>
            </a:graphic>
          </wp:inline>
        </w:drawing>
      </w:r>
      <w:r w:rsidR="00E22B8A">
        <w:rPr>
          <w:b/>
          <w:bCs/>
          <w:noProof/>
          <w:szCs w:val="24"/>
        </w:rPr>
        <w:br w:type="page"/>
      </w:r>
      <w:r w:rsidR="006C4AAD">
        <w:rPr>
          <w:b/>
          <w:bCs/>
          <w:noProof/>
          <w:szCs w:val="24"/>
        </w:rPr>
        <w:lastRenderedPageBreak/>
        <w:drawing>
          <wp:inline distT="0" distB="0" distL="0" distR="0">
            <wp:extent cx="9611333" cy="6079393"/>
            <wp:effectExtent l="19050" t="0" r="8917"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9613075" cy="6080495"/>
                    </a:xfrm>
                    <a:prstGeom prst="rect">
                      <a:avLst/>
                    </a:prstGeom>
                    <a:noFill/>
                    <a:ln w="9525">
                      <a:noFill/>
                      <a:miter lim="800000"/>
                      <a:headEnd/>
                      <a:tailEnd/>
                    </a:ln>
                  </pic:spPr>
                </pic:pic>
              </a:graphicData>
            </a:graphic>
          </wp:inline>
        </w:drawing>
      </w:r>
    </w:p>
    <w:p w:rsidR="00DC3C73" w:rsidRDefault="004602B6" w:rsidP="00F063B7">
      <w:pPr>
        <w:rPr>
          <w:b/>
          <w:szCs w:val="24"/>
        </w:rPr>
      </w:pPr>
      <w:r>
        <w:rPr>
          <w:b/>
          <w:szCs w:val="24"/>
        </w:rPr>
        <w:lastRenderedPageBreak/>
        <w:t>SUNUŞ</w:t>
      </w:r>
    </w:p>
    <w:p w:rsidR="00434D2C" w:rsidRPr="00063E1F" w:rsidRDefault="00434D2C" w:rsidP="00063E1F">
      <w:pPr>
        <w:rPr>
          <w:b/>
          <w:bCs/>
          <w:noProof/>
          <w:szCs w:val="24"/>
        </w:rPr>
      </w:pPr>
      <w:r w:rsidRPr="00434D2C">
        <w:rPr>
          <w:rFonts w:cs="Arial"/>
          <w:b/>
          <w:noProof/>
          <w:sz w:val="20"/>
          <w:szCs w:val="20"/>
        </w:rPr>
        <w:drawing>
          <wp:anchor distT="0" distB="0" distL="114300" distR="114300" simplePos="0" relativeHeight="251657216" behindDoc="0" locked="0" layoutInCell="1" allowOverlap="1" wp14:anchorId="37C7376F" wp14:editId="70A66ACC">
            <wp:simplePos x="0" y="0"/>
            <wp:positionH relativeFrom="column">
              <wp:align>left</wp:align>
            </wp:positionH>
            <wp:positionV relativeFrom="paragraph">
              <wp:align>top</wp:align>
            </wp:positionV>
            <wp:extent cx="2873375" cy="1927860"/>
            <wp:effectExtent l="0" t="0" r="3175" b="0"/>
            <wp:wrapSquare wrapText="bothSides"/>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3443" cy="1928433"/>
                    </a:xfrm>
                    <a:prstGeom prst="rect">
                      <a:avLst/>
                    </a:prstGeom>
                    <a:noFill/>
                  </pic:spPr>
                </pic:pic>
              </a:graphicData>
            </a:graphic>
            <wp14:sizeRelV relativeFrom="margin">
              <wp14:pctHeight>0</wp14:pctHeight>
            </wp14:sizeRelV>
          </wp:anchor>
        </w:drawing>
      </w:r>
      <w:r w:rsidRPr="00EF1444">
        <w:t>Çağdaş dünya 21.yy’a girerken kamu yönetiminin yeniden yapılanması tartışmalarında gelinen nokta itibariyle; yerinden/yerel, şeffaf, katılımcı, önceden hedefleri belirlenmiş, üretilen kamu hizmetinin ölçülebilir performans kriterlerine endeksli, dolayısı ile başarı ya da başarısızlığın izafi olmayan, tamamen objektif ve bilimsel parametrelerinin olmasını öngörmektedir. “Stratejik Plan” adı altında ileriye dönük bir şekilde önceden kamuoyuna deklare edilen ve yöneticilerin kamuoyu önünde kendilerini adeta sorumluluğa mahkum etmeleri “İdeal Toplum Yöneticilerinin” en belirleyici özelliği anlayışından hareketle bu plan hazırlanmıştır. Günümüzde resmi kurum ve kuruluşların, kaynaklarını etkin kullanmaları gerektiği; toplumun beklenti ve ihtiyaçlarını karşılamayan, işlevsel olmayan atıl yatırımların; gelişme, kalkınma ve sosyal refahın artmasında engel teşkil edeceği kaçınılmazdır.</w:t>
      </w:r>
    </w:p>
    <w:p w:rsidR="00434D2C" w:rsidRPr="00EF1444" w:rsidRDefault="00434D2C" w:rsidP="00434D2C">
      <w:pPr>
        <w:jc w:val="both"/>
      </w:pPr>
      <w:r w:rsidRPr="00EF1444">
        <w:tab/>
        <w:t>Stratejik plan hazırlama aşamasında öncelikle kurumumuzun; güçlü ve zayıf yönlerinin, fırsatlarının ve tehditlerinin vurgulandığı mevcut durum analizi yapılmış daha sonra dünyada, ülkemizde ve ilimizde yaşanan ve gelecek zaman sürecinde yaşanabilecek olan gelişimler veri kabul edilerek stratejiler, hedefler, faaliyetler ve projeler çalışması yapılmıştır. Bu doğrultuda da performans kriterleri belirlenmiştir. Ülkemizde okul bazında stratejik planlama çok yeni bir uygulamadır. Bu planın hazırlanması sürecinde elde edilen bilgi birikimi ve deneyimler gelecekteki planlamalar açısından yol gösterici olacak ve ayrıca uygulama kabiliyetinin gelişmesinde de önemli katkı sağlayacaktır. Stratejik planda öngörülenlerin etkin, verimli ve kısa zamanda gerçekleştirilebilmesi için azami ihtimam gösterilecektir.</w:t>
      </w:r>
    </w:p>
    <w:p w:rsidR="00FB43DB" w:rsidRPr="006C4AAD" w:rsidRDefault="00434D2C" w:rsidP="00434D2C">
      <w:pPr>
        <w:spacing w:after="0" w:line="264" w:lineRule="auto"/>
        <w:ind w:firstLine="708"/>
        <w:jc w:val="both"/>
        <w:rPr>
          <w:color w:val="000000"/>
          <w:szCs w:val="24"/>
        </w:rPr>
      </w:pPr>
      <w:r w:rsidRPr="00EF1444">
        <w:tab/>
        <w:t>Okulumuzun 201</w:t>
      </w:r>
      <w:r>
        <w:t>9-2023</w:t>
      </w:r>
      <w:r w:rsidRPr="00EF1444">
        <w:t xml:space="preserve"> yıllarını kapsayan bu stratejik planın hazırlanmasında emeği geçen, başta stratejik plan hazırlama komisyonu olmak üzere tüm çalışanlarımıza teşekkür ediyor; hazırlanan bu planın Anaokulumuzun daha iyi ve her zaman ileriye giden örnek bir okul olmasına katkı sağlamasını diliyorum</w:t>
      </w:r>
    </w:p>
    <w:p w:rsidR="004602B6" w:rsidRPr="006C4AAD" w:rsidRDefault="004602B6" w:rsidP="00443A11">
      <w:pPr>
        <w:spacing w:after="0" w:line="264" w:lineRule="auto"/>
        <w:ind w:firstLine="708"/>
        <w:jc w:val="both"/>
        <w:rPr>
          <w:color w:val="000000"/>
          <w:szCs w:val="24"/>
        </w:rPr>
      </w:pPr>
    </w:p>
    <w:p w:rsidR="004602B6" w:rsidRPr="006C4AAD" w:rsidRDefault="004602B6" w:rsidP="004602B6">
      <w:pPr>
        <w:spacing w:after="0" w:line="264" w:lineRule="auto"/>
        <w:ind w:firstLine="708"/>
        <w:jc w:val="center"/>
        <w:rPr>
          <w:color w:val="000000"/>
          <w:szCs w:val="24"/>
        </w:rPr>
      </w:pPr>
      <w:r w:rsidRPr="006C4AAD">
        <w:rPr>
          <w:color w:val="000000"/>
          <w:szCs w:val="24"/>
        </w:rPr>
        <w:t xml:space="preserve">                                                                                                                                                                       </w:t>
      </w:r>
      <w:r w:rsidR="00FA0514">
        <w:rPr>
          <w:color w:val="000000"/>
          <w:szCs w:val="24"/>
        </w:rPr>
        <w:t xml:space="preserve">    Ümmet DÖĞÜŞ</w:t>
      </w:r>
    </w:p>
    <w:p w:rsidR="00E648E1" w:rsidRPr="00C547E6" w:rsidRDefault="004602B6" w:rsidP="00C547E6">
      <w:pPr>
        <w:spacing w:after="0" w:line="264" w:lineRule="auto"/>
        <w:ind w:firstLine="708"/>
        <w:rPr>
          <w:color w:val="000000"/>
          <w:szCs w:val="24"/>
        </w:rPr>
      </w:pPr>
      <w:r w:rsidRPr="006C4AAD">
        <w:rPr>
          <w:color w:val="000000"/>
          <w:szCs w:val="24"/>
        </w:rPr>
        <w:t xml:space="preserve">                                                                                                                                                                                         </w:t>
      </w:r>
      <w:r w:rsidR="00434D2C">
        <w:rPr>
          <w:color w:val="000000"/>
          <w:szCs w:val="24"/>
        </w:rPr>
        <w:t xml:space="preserve">             </w:t>
      </w:r>
      <w:r w:rsidR="00C547E6" w:rsidRPr="006C4AAD">
        <w:rPr>
          <w:color w:val="000000"/>
          <w:szCs w:val="24"/>
        </w:rPr>
        <w:t>Okul Müdürü</w:t>
      </w:r>
      <w:r w:rsidR="00A47F2F"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E94EAE" w:rsidP="00F063B7">
      <w:pPr>
        <w:pStyle w:val="T1"/>
        <w:tabs>
          <w:tab w:val="right" w:leader="dot" w:pos="13994"/>
        </w:tabs>
        <w:jc w:val="center"/>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6E550F">
          <w:rPr>
            <w:noProof/>
            <w:webHidden/>
          </w:rPr>
          <w:t>………………………………</w:t>
        </w:r>
      </w:hyperlink>
      <w:r w:rsidR="006E550F">
        <w:rPr>
          <w:noProof/>
        </w:rPr>
        <w:t>3</w:t>
      </w:r>
    </w:p>
    <w:p w:rsidR="00373590" w:rsidRPr="007B0250" w:rsidRDefault="00FB26B8" w:rsidP="00F063B7">
      <w:pPr>
        <w:pStyle w:val="T1"/>
        <w:tabs>
          <w:tab w:val="right" w:leader="dot" w:pos="13994"/>
        </w:tabs>
        <w:jc w:val="center"/>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E94EAE">
          <w:rPr>
            <w:noProof/>
            <w:webHidden/>
          </w:rPr>
          <w:fldChar w:fldCharType="begin"/>
        </w:r>
        <w:r w:rsidR="00373590">
          <w:rPr>
            <w:noProof/>
            <w:webHidden/>
          </w:rPr>
          <w:instrText xml:space="preserve"> PAGEREF _Toc531097531 \h </w:instrText>
        </w:r>
        <w:r w:rsidR="00E94EAE">
          <w:rPr>
            <w:noProof/>
            <w:webHidden/>
          </w:rPr>
        </w:r>
        <w:r w:rsidR="00E94EAE">
          <w:rPr>
            <w:noProof/>
            <w:webHidden/>
          </w:rPr>
          <w:fldChar w:fldCharType="separate"/>
        </w:r>
        <w:r w:rsidR="00360332">
          <w:rPr>
            <w:noProof/>
            <w:webHidden/>
          </w:rPr>
          <w:t>4</w:t>
        </w:r>
        <w:r w:rsidR="00E94EAE">
          <w:rPr>
            <w:noProof/>
            <w:webHidden/>
          </w:rPr>
          <w:fldChar w:fldCharType="end"/>
        </w:r>
      </w:hyperlink>
    </w:p>
    <w:p w:rsidR="00373590" w:rsidRPr="007B0250" w:rsidRDefault="00FB26B8" w:rsidP="00F063B7">
      <w:pPr>
        <w:pStyle w:val="T1"/>
        <w:tabs>
          <w:tab w:val="right" w:leader="dot" w:pos="13994"/>
        </w:tabs>
        <w:jc w:val="center"/>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E94EAE">
          <w:rPr>
            <w:noProof/>
            <w:webHidden/>
          </w:rPr>
          <w:fldChar w:fldCharType="begin"/>
        </w:r>
        <w:r w:rsidR="00373590">
          <w:rPr>
            <w:noProof/>
            <w:webHidden/>
          </w:rPr>
          <w:instrText xml:space="preserve"> PAGEREF _Toc531097532 \h </w:instrText>
        </w:r>
        <w:r w:rsidR="00E94EAE">
          <w:rPr>
            <w:noProof/>
            <w:webHidden/>
          </w:rPr>
        </w:r>
        <w:r w:rsidR="00E94EAE">
          <w:rPr>
            <w:noProof/>
            <w:webHidden/>
          </w:rPr>
          <w:fldChar w:fldCharType="separate"/>
        </w:r>
        <w:r w:rsidR="00360332">
          <w:rPr>
            <w:noProof/>
            <w:webHidden/>
          </w:rPr>
          <w:t>5</w:t>
        </w:r>
        <w:r w:rsidR="00E94EAE">
          <w:rPr>
            <w:noProof/>
            <w:webHidden/>
          </w:rPr>
          <w:fldChar w:fldCharType="end"/>
        </w:r>
      </w:hyperlink>
    </w:p>
    <w:p w:rsidR="00373590" w:rsidRPr="007B0250" w:rsidRDefault="00FB26B8" w:rsidP="00F063B7">
      <w:pPr>
        <w:pStyle w:val="T1"/>
        <w:tabs>
          <w:tab w:val="right" w:leader="dot" w:pos="13994"/>
        </w:tabs>
        <w:jc w:val="center"/>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E94EAE">
          <w:rPr>
            <w:noProof/>
            <w:webHidden/>
          </w:rPr>
          <w:fldChar w:fldCharType="begin"/>
        </w:r>
        <w:r w:rsidR="00373590">
          <w:rPr>
            <w:noProof/>
            <w:webHidden/>
          </w:rPr>
          <w:instrText xml:space="preserve"> PAGEREF _Toc531097533 \h </w:instrText>
        </w:r>
        <w:r w:rsidR="00E94EAE">
          <w:rPr>
            <w:noProof/>
            <w:webHidden/>
          </w:rPr>
        </w:r>
        <w:r w:rsidR="00E94EAE">
          <w:rPr>
            <w:noProof/>
            <w:webHidden/>
          </w:rPr>
          <w:fldChar w:fldCharType="separate"/>
        </w:r>
        <w:r w:rsidR="00360332">
          <w:rPr>
            <w:noProof/>
            <w:webHidden/>
          </w:rPr>
          <w:t>6</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E94EAE">
          <w:rPr>
            <w:noProof/>
            <w:webHidden/>
          </w:rPr>
          <w:fldChar w:fldCharType="begin"/>
        </w:r>
        <w:r w:rsidR="00373590">
          <w:rPr>
            <w:noProof/>
            <w:webHidden/>
          </w:rPr>
          <w:instrText xml:space="preserve"> PAGEREF _Toc531097534 \h </w:instrText>
        </w:r>
        <w:r w:rsidR="00E94EAE">
          <w:rPr>
            <w:noProof/>
            <w:webHidden/>
          </w:rPr>
        </w:r>
        <w:r w:rsidR="00E94EAE">
          <w:rPr>
            <w:noProof/>
            <w:webHidden/>
          </w:rPr>
          <w:fldChar w:fldCharType="separate"/>
        </w:r>
        <w:r w:rsidR="00360332">
          <w:rPr>
            <w:noProof/>
            <w:webHidden/>
          </w:rPr>
          <w:t>6</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E94EAE">
          <w:rPr>
            <w:noProof/>
            <w:webHidden/>
          </w:rPr>
          <w:fldChar w:fldCharType="begin"/>
        </w:r>
        <w:r w:rsidR="00373590">
          <w:rPr>
            <w:noProof/>
            <w:webHidden/>
          </w:rPr>
          <w:instrText xml:space="preserve"> PAGEREF _Toc531097535 \h </w:instrText>
        </w:r>
        <w:r w:rsidR="00E94EAE">
          <w:rPr>
            <w:noProof/>
            <w:webHidden/>
          </w:rPr>
        </w:r>
        <w:r w:rsidR="00E94EAE">
          <w:rPr>
            <w:noProof/>
            <w:webHidden/>
          </w:rPr>
          <w:fldChar w:fldCharType="separate"/>
        </w:r>
        <w:r w:rsidR="00360332">
          <w:rPr>
            <w:noProof/>
            <w:webHidden/>
          </w:rPr>
          <w:t>8</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E94EAE">
          <w:rPr>
            <w:noProof/>
            <w:webHidden/>
          </w:rPr>
          <w:fldChar w:fldCharType="begin"/>
        </w:r>
        <w:r w:rsidR="00373590">
          <w:rPr>
            <w:noProof/>
            <w:webHidden/>
          </w:rPr>
          <w:instrText xml:space="preserve"> PAGEREF _Toc531097536 \h </w:instrText>
        </w:r>
        <w:r w:rsidR="00E94EAE">
          <w:rPr>
            <w:noProof/>
            <w:webHidden/>
          </w:rPr>
        </w:r>
        <w:r w:rsidR="00E94EAE">
          <w:rPr>
            <w:noProof/>
            <w:webHidden/>
          </w:rPr>
          <w:fldChar w:fldCharType="separate"/>
        </w:r>
        <w:r w:rsidR="00360332">
          <w:rPr>
            <w:noProof/>
            <w:webHidden/>
          </w:rPr>
          <w:t>13</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E94EAE">
          <w:rPr>
            <w:noProof/>
            <w:webHidden/>
          </w:rPr>
          <w:fldChar w:fldCharType="begin"/>
        </w:r>
        <w:r w:rsidR="00373590">
          <w:rPr>
            <w:noProof/>
            <w:webHidden/>
          </w:rPr>
          <w:instrText xml:space="preserve"> PAGEREF _Toc531097537 \h </w:instrText>
        </w:r>
        <w:r w:rsidR="00E94EAE">
          <w:rPr>
            <w:noProof/>
            <w:webHidden/>
          </w:rPr>
        </w:r>
        <w:r w:rsidR="00E94EAE">
          <w:rPr>
            <w:noProof/>
            <w:webHidden/>
          </w:rPr>
          <w:fldChar w:fldCharType="separate"/>
        </w:r>
        <w:r w:rsidR="00360332">
          <w:rPr>
            <w:noProof/>
            <w:webHidden/>
          </w:rPr>
          <w:t>17</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E94EAE">
          <w:rPr>
            <w:noProof/>
            <w:webHidden/>
          </w:rPr>
          <w:fldChar w:fldCharType="begin"/>
        </w:r>
        <w:r w:rsidR="00373590">
          <w:rPr>
            <w:noProof/>
            <w:webHidden/>
          </w:rPr>
          <w:instrText xml:space="preserve"> PAGEREF _Toc531097538 \h </w:instrText>
        </w:r>
        <w:r w:rsidR="00E94EAE">
          <w:rPr>
            <w:noProof/>
            <w:webHidden/>
          </w:rPr>
        </w:r>
        <w:r w:rsidR="00E94EAE">
          <w:rPr>
            <w:noProof/>
            <w:webHidden/>
          </w:rPr>
          <w:fldChar w:fldCharType="separate"/>
        </w:r>
        <w:r w:rsidR="00360332">
          <w:rPr>
            <w:noProof/>
            <w:webHidden/>
          </w:rPr>
          <w:t>24</w:t>
        </w:r>
        <w:r w:rsidR="00E94EAE">
          <w:rPr>
            <w:noProof/>
            <w:webHidden/>
          </w:rPr>
          <w:fldChar w:fldCharType="end"/>
        </w:r>
      </w:hyperlink>
    </w:p>
    <w:p w:rsidR="00373590" w:rsidRPr="007B0250" w:rsidRDefault="00FB26B8" w:rsidP="00F063B7">
      <w:pPr>
        <w:pStyle w:val="T1"/>
        <w:tabs>
          <w:tab w:val="right" w:leader="dot" w:pos="13994"/>
        </w:tabs>
        <w:jc w:val="center"/>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E94EAE">
          <w:rPr>
            <w:noProof/>
            <w:webHidden/>
          </w:rPr>
          <w:fldChar w:fldCharType="begin"/>
        </w:r>
        <w:r w:rsidR="00373590">
          <w:rPr>
            <w:noProof/>
            <w:webHidden/>
          </w:rPr>
          <w:instrText xml:space="preserve"> PAGEREF _Toc531097539 \h </w:instrText>
        </w:r>
        <w:r w:rsidR="00E94EAE">
          <w:rPr>
            <w:noProof/>
            <w:webHidden/>
          </w:rPr>
        </w:r>
        <w:r w:rsidR="00E94EAE">
          <w:rPr>
            <w:noProof/>
            <w:webHidden/>
          </w:rPr>
          <w:fldChar w:fldCharType="separate"/>
        </w:r>
        <w:r w:rsidR="00360332">
          <w:rPr>
            <w:noProof/>
            <w:webHidden/>
          </w:rPr>
          <w:t>25</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E94EAE">
          <w:rPr>
            <w:noProof/>
            <w:webHidden/>
          </w:rPr>
          <w:fldChar w:fldCharType="begin"/>
        </w:r>
        <w:r w:rsidR="00373590">
          <w:rPr>
            <w:noProof/>
            <w:webHidden/>
          </w:rPr>
          <w:instrText xml:space="preserve"> PAGEREF _Toc531097540 \h </w:instrText>
        </w:r>
        <w:r w:rsidR="00E94EAE">
          <w:rPr>
            <w:noProof/>
            <w:webHidden/>
          </w:rPr>
        </w:r>
        <w:r w:rsidR="00E94EAE">
          <w:rPr>
            <w:noProof/>
            <w:webHidden/>
          </w:rPr>
          <w:fldChar w:fldCharType="separate"/>
        </w:r>
        <w:r w:rsidR="00360332">
          <w:rPr>
            <w:noProof/>
            <w:webHidden/>
          </w:rPr>
          <w:t>25</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E94EAE">
          <w:rPr>
            <w:noProof/>
            <w:webHidden/>
          </w:rPr>
          <w:fldChar w:fldCharType="begin"/>
        </w:r>
        <w:r w:rsidR="00373590">
          <w:rPr>
            <w:noProof/>
            <w:webHidden/>
          </w:rPr>
          <w:instrText xml:space="preserve"> PAGEREF _Toc531097541 \h </w:instrText>
        </w:r>
        <w:r w:rsidR="00E94EAE">
          <w:rPr>
            <w:noProof/>
            <w:webHidden/>
          </w:rPr>
        </w:r>
        <w:r w:rsidR="00E94EAE">
          <w:rPr>
            <w:noProof/>
            <w:webHidden/>
          </w:rPr>
          <w:fldChar w:fldCharType="separate"/>
        </w:r>
        <w:r w:rsidR="00360332">
          <w:rPr>
            <w:noProof/>
            <w:webHidden/>
          </w:rPr>
          <w:t>25</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E94EAE">
          <w:rPr>
            <w:noProof/>
            <w:webHidden/>
          </w:rPr>
          <w:fldChar w:fldCharType="begin"/>
        </w:r>
        <w:r w:rsidR="00373590">
          <w:rPr>
            <w:noProof/>
            <w:webHidden/>
          </w:rPr>
          <w:instrText xml:space="preserve"> PAGEREF _Toc531097542 \h </w:instrText>
        </w:r>
        <w:r w:rsidR="00E94EAE">
          <w:rPr>
            <w:noProof/>
            <w:webHidden/>
          </w:rPr>
        </w:r>
        <w:r w:rsidR="00E94EAE">
          <w:rPr>
            <w:noProof/>
            <w:webHidden/>
          </w:rPr>
          <w:fldChar w:fldCharType="separate"/>
        </w:r>
        <w:r w:rsidR="00360332">
          <w:rPr>
            <w:noProof/>
            <w:webHidden/>
          </w:rPr>
          <w:t>25</w:t>
        </w:r>
        <w:r w:rsidR="00E94EAE">
          <w:rPr>
            <w:noProof/>
            <w:webHidden/>
          </w:rPr>
          <w:fldChar w:fldCharType="end"/>
        </w:r>
      </w:hyperlink>
    </w:p>
    <w:p w:rsidR="00373590" w:rsidRPr="007B0250" w:rsidRDefault="00FB26B8" w:rsidP="00F063B7">
      <w:pPr>
        <w:pStyle w:val="T1"/>
        <w:tabs>
          <w:tab w:val="right" w:leader="dot" w:pos="13994"/>
        </w:tabs>
        <w:jc w:val="center"/>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E94EAE">
          <w:rPr>
            <w:noProof/>
            <w:webHidden/>
          </w:rPr>
          <w:fldChar w:fldCharType="begin"/>
        </w:r>
        <w:r w:rsidR="00373590">
          <w:rPr>
            <w:noProof/>
            <w:webHidden/>
          </w:rPr>
          <w:instrText xml:space="preserve"> PAGEREF _Toc531097543 \h </w:instrText>
        </w:r>
        <w:r w:rsidR="00E94EAE">
          <w:rPr>
            <w:noProof/>
            <w:webHidden/>
          </w:rPr>
        </w:r>
        <w:r w:rsidR="00E94EAE">
          <w:rPr>
            <w:noProof/>
            <w:webHidden/>
          </w:rPr>
          <w:fldChar w:fldCharType="separate"/>
        </w:r>
        <w:r w:rsidR="00360332">
          <w:rPr>
            <w:noProof/>
            <w:webHidden/>
          </w:rPr>
          <w:t>26</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E94EAE">
          <w:rPr>
            <w:noProof/>
            <w:webHidden/>
          </w:rPr>
          <w:fldChar w:fldCharType="begin"/>
        </w:r>
        <w:r w:rsidR="00373590">
          <w:rPr>
            <w:noProof/>
            <w:webHidden/>
          </w:rPr>
          <w:instrText xml:space="preserve"> PAGEREF _Toc531097544 \h </w:instrText>
        </w:r>
        <w:r w:rsidR="00E94EAE">
          <w:rPr>
            <w:noProof/>
            <w:webHidden/>
          </w:rPr>
        </w:r>
        <w:r w:rsidR="00E94EAE">
          <w:rPr>
            <w:noProof/>
            <w:webHidden/>
          </w:rPr>
          <w:fldChar w:fldCharType="separate"/>
        </w:r>
        <w:r w:rsidR="00360332">
          <w:rPr>
            <w:noProof/>
            <w:webHidden/>
          </w:rPr>
          <w:t>26</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E94EAE">
          <w:rPr>
            <w:noProof/>
            <w:webHidden/>
          </w:rPr>
          <w:fldChar w:fldCharType="begin"/>
        </w:r>
        <w:r w:rsidR="00373590">
          <w:rPr>
            <w:noProof/>
            <w:webHidden/>
          </w:rPr>
          <w:instrText xml:space="preserve"> PAGEREF _Toc531097545 \h </w:instrText>
        </w:r>
        <w:r w:rsidR="00E94EAE">
          <w:rPr>
            <w:noProof/>
            <w:webHidden/>
          </w:rPr>
        </w:r>
        <w:r w:rsidR="00E94EAE">
          <w:rPr>
            <w:noProof/>
            <w:webHidden/>
          </w:rPr>
          <w:fldChar w:fldCharType="separate"/>
        </w:r>
        <w:r w:rsidR="00360332">
          <w:rPr>
            <w:noProof/>
            <w:webHidden/>
          </w:rPr>
          <w:t>29</w:t>
        </w:r>
        <w:r w:rsidR="00E94EAE">
          <w:rPr>
            <w:noProof/>
            <w:webHidden/>
          </w:rPr>
          <w:fldChar w:fldCharType="end"/>
        </w:r>
      </w:hyperlink>
    </w:p>
    <w:p w:rsidR="00373590" w:rsidRPr="007B0250" w:rsidRDefault="00FB26B8" w:rsidP="00F063B7">
      <w:pPr>
        <w:pStyle w:val="T2"/>
        <w:tabs>
          <w:tab w:val="right" w:leader="dot" w:pos="13994"/>
        </w:tabs>
        <w:jc w:val="center"/>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E94EAE">
          <w:rPr>
            <w:noProof/>
            <w:webHidden/>
          </w:rPr>
          <w:fldChar w:fldCharType="begin"/>
        </w:r>
        <w:r w:rsidR="00373590">
          <w:rPr>
            <w:noProof/>
            <w:webHidden/>
          </w:rPr>
          <w:instrText xml:space="preserve"> PAGEREF _Toc531097546 \h </w:instrText>
        </w:r>
        <w:r w:rsidR="00E94EAE">
          <w:rPr>
            <w:noProof/>
            <w:webHidden/>
          </w:rPr>
        </w:r>
        <w:r w:rsidR="00E94EAE">
          <w:rPr>
            <w:noProof/>
            <w:webHidden/>
          </w:rPr>
          <w:fldChar w:fldCharType="separate"/>
        </w:r>
        <w:r w:rsidR="00360332">
          <w:rPr>
            <w:noProof/>
            <w:webHidden/>
          </w:rPr>
          <w:t>30</w:t>
        </w:r>
        <w:r w:rsidR="00E94EAE">
          <w:rPr>
            <w:noProof/>
            <w:webHidden/>
          </w:rPr>
          <w:fldChar w:fldCharType="end"/>
        </w:r>
      </w:hyperlink>
    </w:p>
    <w:p w:rsidR="00373590" w:rsidRPr="007B0250" w:rsidRDefault="00FB26B8" w:rsidP="00F063B7">
      <w:pPr>
        <w:pStyle w:val="T1"/>
        <w:tabs>
          <w:tab w:val="right" w:leader="dot" w:pos="13994"/>
        </w:tabs>
        <w:jc w:val="center"/>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E94EAE">
          <w:rPr>
            <w:noProof/>
            <w:webHidden/>
          </w:rPr>
          <w:fldChar w:fldCharType="begin"/>
        </w:r>
        <w:r w:rsidR="00373590">
          <w:rPr>
            <w:noProof/>
            <w:webHidden/>
          </w:rPr>
          <w:instrText xml:space="preserve"> PAGEREF _Toc531097547 \h </w:instrText>
        </w:r>
        <w:r w:rsidR="00E94EAE">
          <w:rPr>
            <w:noProof/>
            <w:webHidden/>
          </w:rPr>
        </w:r>
        <w:r w:rsidR="00E94EAE">
          <w:rPr>
            <w:noProof/>
            <w:webHidden/>
          </w:rPr>
          <w:fldChar w:fldCharType="separate"/>
        </w:r>
        <w:r w:rsidR="00360332">
          <w:rPr>
            <w:noProof/>
            <w:webHidden/>
          </w:rPr>
          <w:t>34</w:t>
        </w:r>
        <w:r w:rsidR="00E94EAE">
          <w:rPr>
            <w:noProof/>
            <w:webHidden/>
          </w:rPr>
          <w:fldChar w:fldCharType="end"/>
        </w:r>
      </w:hyperlink>
    </w:p>
    <w:p w:rsidR="00373590" w:rsidRPr="007B0250" w:rsidRDefault="00FB26B8" w:rsidP="00F063B7">
      <w:pPr>
        <w:pStyle w:val="T1"/>
        <w:tabs>
          <w:tab w:val="right" w:leader="dot" w:pos="13994"/>
        </w:tabs>
        <w:jc w:val="center"/>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E94EAE">
          <w:rPr>
            <w:noProof/>
            <w:webHidden/>
          </w:rPr>
          <w:fldChar w:fldCharType="begin"/>
        </w:r>
        <w:r w:rsidR="00373590">
          <w:rPr>
            <w:noProof/>
            <w:webHidden/>
          </w:rPr>
          <w:instrText xml:space="preserve"> PAGEREF _Toc531097548 \h </w:instrText>
        </w:r>
        <w:r w:rsidR="00E94EAE">
          <w:rPr>
            <w:noProof/>
            <w:webHidden/>
          </w:rPr>
        </w:r>
        <w:r w:rsidR="00E94EAE">
          <w:rPr>
            <w:noProof/>
            <w:webHidden/>
          </w:rPr>
          <w:fldChar w:fldCharType="separate"/>
        </w:r>
        <w:r w:rsidR="00360332">
          <w:rPr>
            <w:b w:val="0"/>
            <w:bCs w:val="0"/>
            <w:noProof/>
            <w:webHidden/>
          </w:rPr>
          <w:t>Hata! Yer işareti tanımlanmamış.</w:t>
        </w:r>
        <w:r w:rsidR="00E94EAE">
          <w:rPr>
            <w:noProof/>
            <w:webHidden/>
          </w:rPr>
          <w:fldChar w:fldCharType="end"/>
        </w:r>
      </w:hyperlink>
    </w:p>
    <w:p w:rsidR="00E648E1" w:rsidRPr="00A47F2F" w:rsidRDefault="00E94EAE" w:rsidP="00F063B7">
      <w:pPr>
        <w:jc w:val="cente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147C1F">
          <w:headerReference w:type="default" r:id="rId12"/>
          <w:footerReference w:type="default" r:id="rId13"/>
          <w:footerReference w:type="first" r:id="rId14"/>
          <w:pgSz w:w="16838" w:h="11906" w:orient="landscape" w:code="9"/>
          <w:pgMar w:top="720" w:right="720" w:bottom="720" w:left="720" w:header="709" w:footer="709"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FA0514" w:rsidP="00D41148">
            <w:pPr>
              <w:spacing w:after="0" w:line="240" w:lineRule="auto"/>
              <w:rPr>
                <w:b/>
              </w:rPr>
            </w:pPr>
            <w:r>
              <w:rPr>
                <w:b/>
                <w:sz w:val="28"/>
              </w:rPr>
              <w:t>Strateji Geliştirme Kurulu</w:t>
            </w:r>
          </w:p>
        </w:tc>
        <w:tc>
          <w:tcPr>
            <w:tcW w:w="7230" w:type="dxa"/>
            <w:gridSpan w:val="2"/>
            <w:shd w:val="clear" w:color="auto" w:fill="auto"/>
          </w:tcPr>
          <w:p w:rsidR="002D155D" w:rsidRPr="00D41148" w:rsidRDefault="00FA0514" w:rsidP="00D41148">
            <w:pPr>
              <w:spacing w:after="0" w:line="240" w:lineRule="auto"/>
              <w:rPr>
                <w:b/>
              </w:rPr>
            </w:pPr>
            <w:r>
              <w:rPr>
                <w:b/>
                <w:sz w:val="28"/>
              </w:rPr>
              <w:t>Stratejik Plan Hazırlama Ekibi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46340F" w:rsidRPr="00D41148" w:rsidTr="002F2EFD">
        <w:tc>
          <w:tcPr>
            <w:tcW w:w="4713" w:type="dxa"/>
            <w:shd w:val="clear" w:color="auto" w:fill="auto"/>
            <w:vAlign w:val="center"/>
          </w:tcPr>
          <w:p w:rsidR="0046340F" w:rsidRPr="0046340F" w:rsidRDefault="00FA0514" w:rsidP="002F2EFD">
            <w:pPr>
              <w:rPr>
                <w:iCs/>
                <w:szCs w:val="24"/>
              </w:rPr>
            </w:pPr>
            <w:r>
              <w:rPr>
                <w:iCs/>
                <w:szCs w:val="24"/>
              </w:rPr>
              <w:t>Ümmet DÖĞÜŞ</w:t>
            </w:r>
          </w:p>
        </w:tc>
        <w:tc>
          <w:tcPr>
            <w:tcW w:w="2199" w:type="dxa"/>
            <w:shd w:val="clear" w:color="auto" w:fill="auto"/>
            <w:vAlign w:val="center"/>
          </w:tcPr>
          <w:p w:rsidR="0046340F" w:rsidRPr="0046340F" w:rsidRDefault="0046340F" w:rsidP="002F2EFD">
            <w:pPr>
              <w:autoSpaceDE w:val="0"/>
              <w:autoSpaceDN w:val="0"/>
              <w:adjustRightInd w:val="0"/>
              <w:rPr>
                <w:bCs/>
                <w:szCs w:val="24"/>
              </w:rPr>
            </w:pPr>
            <w:r w:rsidRPr="0046340F">
              <w:rPr>
                <w:bCs/>
                <w:szCs w:val="24"/>
              </w:rPr>
              <w:t>Okul Müdürü</w:t>
            </w:r>
          </w:p>
        </w:tc>
        <w:tc>
          <w:tcPr>
            <w:tcW w:w="4820" w:type="dxa"/>
            <w:shd w:val="clear" w:color="auto" w:fill="auto"/>
            <w:vAlign w:val="center"/>
          </w:tcPr>
          <w:p w:rsidR="0046340F" w:rsidRPr="0046340F" w:rsidRDefault="00FA0514" w:rsidP="002F2EFD">
            <w:pPr>
              <w:rPr>
                <w:rFonts w:cs="FranklinGothicMedium,Italic"/>
                <w:iCs/>
                <w:szCs w:val="24"/>
              </w:rPr>
            </w:pPr>
            <w:r>
              <w:rPr>
                <w:rFonts w:cs="FranklinGothicMedium,Italic"/>
                <w:iCs/>
                <w:szCs w:val="24"/>
              </w:rPr>
              <w:t>Özlem OFLAZOĞLU</w:t>
            </w:r>
          </w:p>
        </w:tc>
        <w:tc>
          <w:tcPr>
            <w:tcW w:w="2410" w:type="dxa"/>
            <w:shd w:val="clear" w:color="auto" w:fill="auto"/>
            <w:vAlign w:val="center"/>
          </w:tcPr>
          <w:p w:rsidR="0046340F" w:rsidRPr="0046340F" w:rsidRDefault="00FA0514" w:rsidP="002F2EFD">
            <w:pPr>
              <w:autoSpaceDE w:val="0"/>
              <w:autoSpaceDN w:val="0"/>
              <w:adjustRightInd w:val="0"/>
              <w:rPr>
                <w:bCs/>
                <w:szCs w:val="24"/>
              </w:rPr>
            </w:pPr>
            <w:r>
              <w:rPr>
                <w:szCs w:val="24"/>
              </w:rPr>
              <w:t>Müdür Yardımcısı</w:t>
            </w:r>
          </w:p>
        </w:tc>
      </w:tr>
      <w:tr w:rsidR="0046340F" w:rsidRPr="00D41148" w:rsidTr="002F2EFD">
        <w:tc>
          <w:tcPr>
            <w:tcW w:w="4713" w:type="dxa"/>
            <w:shd w:val="clear" w:color="auto" w:fill="auto"/>
            <w:vAlign w:val="center"/>
          </w:tcPr>
          <w:p w:rsidR="0046340F" w:rsidRPr="0046340F" w:rsidRDefault="00063E1F" w:rsidP="002F2EFD">
            <w:pPr>
              <w:rPr>
                <w:iCs/>
                <w:szCs w:val="24"/>
              </w:rPr>
            </w:pPr>
            <w:r>
              <w:rPr>
                <w:iCs/>
                <w:szCs w:val="24"/>
              </w:rPr>
              <w:t>Musa KILIÇ</w:t>
            </w:r>
          </w:p>
        </w:tc>
        <w:tc>
          <w:tcPr>
            <w:tcW w:w="2199" w:type="dxa"/>
            <w:shd w:val="clear" w:color="auto" w:fill="auto"/>
            <w:vAlign w:val="center"/>
          </w:tcPr>
          <w:p w:rsidR="0046340F" w:rsidRPr="0046340F" w:rsidRDefault="00063E1F" w:rsidP="002F2EFD">
            <w:pPr>
              <w:autoSpaceDE w:val="0"/>
              <w:autoSpaceDN w:val="0"/>
              <w:adjustRightInd w:val="0"/>
              <w:rPr>
                <w:bCs/>
                <w:szCs w:val="24"/>
              </w:rPr>
            </w:pPr>
            <w:r>
              <w:rPr>
                <w:szCs w:val="24"/>
              </w:rPr>
              <w:t>Öğretmen</w:t>
            </w:r>
          </w:p>
        </w:tc>
        <w:tc>
          <w:tcPr>
            <w:tcW w:w="4820" w:type="dxa"/>
            <w:shd w:val="clear" w:color="auto" w:fill="auto"/>
            <w:vAlign w:val="center"/>
          </w:tcPr>
          <w:p w:rsidR="0046340F" w:rsidRPr="0046340F" w:rsidRDefault="00063E1F" w:rsidP="002F2EFD">
            <w:pPr>
              <w:rPr>
                <w:rFonts w:cs="FranklinGothicMedium,Italic"/>
                <w:iCs/>
                <w:szCs w:val="24"/>
              </w:rPr>
            </w:pPr>
            <w:r>
              <w:rPr>
                <w:rFonts w:cs="FranklinGothicMedium,Italic"/>
                <w:iCs/>
                <w:szCs w:val="24"/>
              </w:rPr>
              <w:t>Melike KIRAÇ</w:t>
            </w:r>
          </w:p>
        </w:tc>
        <w:tc>
          <w:tcPr>
            <w:tcW w:w="2410" w:type="dxa"/>
            <w:shd w:val="clear" w:color="auto" w:fill="auto"/>
            <w:vAlign w:val="center"/>
          </w:tcPr>
          <w:p w:rsidR="0046340F" w:rsidRPr="0046340F" w:rsidRDefault="0046340F" w:rsidP="002F2EFD">
            <w:pPr>
              <w:autoSpaceDE w:val="0"/>
              <w:autoSpaceDN w:val="0"/>
              <w:adjustRightInd w:val="0"/>
              <w:rPr>
                <w:szCs w:val="24"/>
              </w:rPr>
            </w:pPr>
            <w:r w:rsidRPr="0046340F">
              <w:rPr>
                <w:szCs w:val="24"/>
              </w:rPr>
              <w:t>Öğretmen</w:t>
            </w:r>
          </w:p>
        </w:tc>
      </w:tr>
      <w:tr w:rsidR="0046340F" w:rsidRPr="00D41148" w:rsidTr="002F2EFD">
        <w:tc>
          <w:tcPr>
            <w:tcW w:w="4713" w:type="dxa"/>
            <w:shd w:val="clear" w:color="auto" w:fill="auto"/>
            <w:vAlign w:val="center"/>
          </w:tcPr>
          <w:p w:rsidR="0046340F" w:rsidRPr="0046340F" w:rsidRDefault="00063E1F" w:rsidP="002F2EFD">
            <w:pPr>
              <w:rPr>
                <w:iCs/>
                <w:szCs w:val="24"/>
              </w:rPr>
            </w:pPr>
            <w:r>
              <w:rPr>
                <w:iCs/>
                <w:szCs w:val="24"/>
              </w:rPr>
              <w:t>Melike KIRAÇ</w:t>
            </w:r>
          </w:p>
        </w:tc>
        <w:tc>
          <w:tcPr>
            <w:tcW w:w="2199" w:type="dxa"/>
            <w:shd w:val="clear" w:color="auto" w:fill="auto"/>
            <w:vAlign w:val="center"/>
          </w:tcPr>
          <w:p w:rsidR="0046340F" w:rsidRPr="0046340F" w:rsidRDefault="0046340F" w:rsidP="002F2EFD">
            <w:pPr>
              <w:autoSpaceDE w:val="0"/>
              <w:autoSpaceDN w:val="0"/>
              <w:adjustRightInd w:val="0"/>
              <w:rPr>
                <w:szCs w:val="24"/>
              </w:rPr>
            </w:pPr>
            <w:r w:rsidRPr="0046340F">
              <w:rPr>
                <w:szCs w:val="24"/>
              </w:rPr>
              <w:t>Öğretmen</w:t>
            </w:r>
          </w:p>
        </w:tc>
        <w:tc>
          <w:tcPr>
            <w:tcW w:w="4820" w:type="dxa"/>
            <w:shd w:val="clear" w:color="auto" w:fill="auto"/>
            <w:vAlign w:val="center"/>
          </w:tcPr>
          <w:p w:rsidR="0046340F" w:rsidRPr="0046340F" w:rsidRDefault="00063E1F" w:rsidP="002F2EFD">
            <w:pPr>
              <w:rPr>
                <w:rFonts w:cs="FranklinGothicMedium,Italic"/>
                <w:iCs/>
                <w:szCs w:val="24"/>
              </w:rPr>
            </w:pPr>
            <w:r>
              <w:rPr>
                <w:rFonts w:cs="FranklinGothicMedium,Italic"/>
                <w:iCs/>
                <w:szCs w:val="24"/>
              </w:rPr>
              <w:t>Emel MART</w:t>
            </w:r>
          </w:p>
        </w:tc>
        <w:tc>
          <w:tcPr>
            <w:tcW w:w="2410" w:type="dxa"/>
            <w:shd w:val="clear" w:color="auto" w:fill="auto"/>
            <w:vAlign w:val="center"/>
          </w:tcPr>
          <w:p w:rsidR="0046340F" w:rsidRPr="0046340F" w:rsidRDefault="0046340F" w:rsidP="002F2EFD">
            <w:pPr>
              <w:autoSpaceDE w:val="0"/>
              <w:autoSpaceDN w:val="0"/>
              <w:adjustRightInd w:val="0"/>
              <w:rPr>
                <w:szCs w:val="24"/>
              </w:rPr>
            </w:pPr>
            <w:r w:rsidRPr="0046340F">
              <w:rPr>
                <w:szCs w:val="24"/>
              </w:rPr>
              <w:t>Öğretmen</w:t>
            </w:r>
          </w:p>
        </w:tc>
      </w:tr>
      <w:tr w:rsidR="0046340F" w:rsidRPr="00D41148" w:rsidTr="002F2EFD">
        <w:tc>
          <w:tcPr>
            <w:tcW w:w="4713" w:type="dxa"/>
            <w:shd w:val="clear" w:color="auto" w:fill="auto"/>
            <w:vAlign w:val="center"/>
          </w:tcPr>
          <w:p w:rsidR="0046340F" w:rsidRPr="0046340F" w:rsidRDefault="00063E1F" w:rsidP="002F2EFD">
            <w:pPr>
              <w:rPr>
                <w:iCs/>
                <w:szCs w:val="24"/>
              </w:rPr>
            </w:pPr>
            <w:r>
              <w:rPr>
                <w:iCs/>
                <w:szCs w:val="24"/>
              </w:rPr>
              <w:t>Nesibe DAĞ</w:t>
            </w:r>
          </w:p>
        </w:tc>
        <w:tc>
          <w:tcPr>
            <w:tcW w:w="2199" w:type="dxa"/>
            <w:shd w:val="clear" w:color="auto" w:fill="auto"/>
            <w:vAlign w:val="center"/>
          </w:tcPr>
          <w:p w:rsidR="0046340F" w:rsidRPr="0046340F" w:rsidRDefault="0046340F" w:rsidP="002F2EFD">
            <w:pPr>
              <w:autoSpaceDE w:val="0"/>
              <w:autoSpaceDN w:val="0"/>
              <w:adjustRightInd w:val="0"/>
              <w:rPr>
                <w:szCs w:val="24"/>
              </w:rPr>
            </w:pPr>
            <w:r w:rsidRPr="0046340F">
              <w:rPr>
                <w:szCs w:val="24"/>
              </w:rPr>
              <w:t>Öğretmen</w:t>
            </w:r>
          </w:p>
        </w:tc>
        <w:tc>
          <w:tcPr>
            <w:tcW w:w="4820" w:type="dxa"/>
            <w:shd w:val="clear" w:color="auto" w:fill="auto"/>
            <w:vAlign w:val="center"/>
          </w:tcPr>
          <w:p w:rsidR="0046340F" w:rsidRPr="0046340F" w:rsidRDefault="00FA0514" w:rsidP="002F2EFD">
            <w:pPr>
              <w:rPr>
                <w:iCs/>
                <w:szCs w:val="24"/>
              </w:rPr>
            </w:pPr>
            <w:r>
              <w:rPr>
                <w:iCs/>
                <w:szCs w:val="24"/>
              </w:rPr>
              <w:t>Nesibe DAĞ</w:t>
            </w:r>
          </w:p>
        </w:tc>
        <w:tc>
          <w:tcPr>
            <w:tcW w:w="2410" w:type="dxa"/>
            <w:shd w:val="clear" w:color="auto" w:fill="auto"/>
            <w:vAlign w:val="center"/>
          </w:tcPr>
          <w:p w:rsidR="0046340F" w:rsidRPr="0046340F" w:rsidRDefault="0046340F" w:rsidP="002F2EFD">
            <w:pPr>
              <w:autoSpaceDE w:val="0"/>
              <w:autoSpaceDN w:val="0"/>
              <w:adjustRightInd w:val="0"/>
              <w:rPr>
                <w:szCs w:val="24"/>
              </w:rPr>
            </w:pPr>
            <w:r w:rsidRPr="0046340F">
              <w:rPr>
                <w:szCs w:val="24"/>
              </w:rPr>
              <w:t>Okul Aile Birliği Üye</w:t>
            </w:r>
          </w:p>
        </w:tc>
      </w:tr>
      <w:tr w:rsidR="0046340F" w:rsidRPr="00D41148" w:rsidTr="002F2EFD">
        <w:tc>
          <w:tcPr>
            <w:tcW w:w="4713" w:type="dxa"/>
            <w:shd w:val="clear" w:color="auto" w:fill="auto"/>
            <w:vAlign w:val="center"/>
          </w:tcPr>
          <w:p w:rsidR="0046340F" w:rsidRPr="0046340F" w:rsidRDefault="00FA0514" w:rsidP="002F2EFD">
            <w:pPr>
              <w:rPr>
                <w:iCs/>
                <w:szCs w:val="24"/>
              </w:rPr>
            </w:pPr>
            <w:r>
              <w:rPr>
                <w:iCs/>
                <w:szCs w:val="24"/>
              </w:rPr>
              <w:t>Sibel GİZİK</w:t>
            </w:r>
          </w:p>
        </w:tc>
        <w:tc>
          <w:tcPr>
            <w:tcW w:w="2199" w:type="dxa"/>
            <w:shd w:val="clear" w:color="auto" w:fill="auto"/>
            <w:vAlign w:val="center"/>
          </w:tcPr>
          <w:p w:rsidR="0046340F" w:rsidRPr="0046340F" w:rsidRDefault="0046340F" w:rsidP="002F2EFD">
            <w:pPr>
              <w:autoSpaceDE w:val="0"/>
              <w:autoSpaceDN w:val="0"/>
              <w:adjustRightInd w:val="0"/>
              <w:rPr>
                <w:szCs w:val="24"/>
              </w:rPr>
            </w:pPr>
            <w:r w:rsidRPr="0046340F">
              <w:rPr>
                <w:szCs w:val="24"/>
              </w:rPr>
              <w:t>Okul Aile Birliği Başkanı</w:t>
            </w:r>
          </w:p>
        </w:tc>
        <w:tc>
          <w:tcPr>
            <w:tcW w:w="4820" w:type="dxa"/>
            <w:shd w:val="clear" w:color="auto" w:fill="auto"/>
            <w:vAlign w:val="center"/>
          </w:tcPr>
          <w:p w:rsidR="0046340F" w:rsidRPr="0046340F" w:rsidRDefault="004931CE" w:rsidP="002F2EFD">
            <w:pPr>
              <w:rPr>
                <w:rFonts w:cs="FranklinGothicMedium,Italic"/>
                <w:iCs/>
                <w:szCs w:val="24"/>
              </w:rPr>
            </w:pPr>
            <w:r>
              <w:rPr>
                <w:rFonts w:cs="FranklinGothicMedium,Italic"/>
                <w:iCs/>
                <w:szCs w:val="24"/>
              </w:rPr>
              <w:t>Leyla AKKAYA</w:t>
            </w:r>
          </w:p>
        </w:tc>
        <w:tc>
          <w:tcPr>
            <w:tcW w:w="2410" w:type="dxa"/>
            <w:shd w:val="clear" w:color="auto" w:fill="auto"/>
            <w:vAlign w:val="center"/>
          </w:tcPr>
          <w:p w:rsidR="0046340F" w:rsidRPr="0046340F" w:rsidRDefault="0046340F" w:rsidP="002F2EFD">
            <w:pPr>
              <w:autoSpaceDE w:val="0"/>
              <w:autoSpaceDN w:val="0"/>
              <w:adjustRightInd w:val="0"/>
              <w:rPr>
                <w:bCs/>
                <w:szCs w:val="24"/>
              </w:rPr>
            </w:pPr>
            <w:r w:rsidRPr="0046340F">
              <w:rPr>
                <w:bCs/>
                <w:szCs w:val="24"/>
              </w:rPr>
              <w:t>Veli</w:t>
            </w:r>
          </w:p>
        </w:tc>
      </w:tr>
    </w:tbl>
    <w:p w:rsidR="004962D0" w:rsidRDefault="004962D0" w:rsidP="00DD79B7">
      <w:pPr>
        <w:spacing w:after="0" w:line="240" w:lineRule="auto"/>
        <w:rPr>
          <w:b/>
        </w:rPr>
      </w:pPr>
    </w:p>
    <w:p w:rsidR="00147C1F" w:rsidRDefault="00C211F8" w:rsidP="00147C1F">
      <w:pPr>
        <w:pStyle w:val="Balk1"/>
        <w:spacing w:line="240" w:lineRule="auto"/>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147C1F">
      <w:pPr>
        <w:pStyle w:val="Balk1"/>
        <w:spacing w:line="240" w:lineRule="auto"/>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147C1F">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147C1F">
      <w:pPr>
        <w:autoSpaceDE w:val="0"/>
        <w:autoSpaceDN w:val="0"/>
        <w:adjustRightInd w:val="0"/>
        <w:spacing w:after="0" w:line="240" w:lineRule="auto"/>
        <w:ind w:firstLine="708"/>
        <w:jc w:val="both"/>
        <w:rPr>
          <w:szCs w:val="24"/>
        </w:rPr>
      </w:pPr>
      <w:bookmarkStart w:id="17" w:name="_Toc416085128"/>
      <w:bookmarkEnd w:id="9"/>
    </w:p>
    <w:p w:rsidR="001C1155" w:rsidRDefault="001D2BEC" w:rsidP="006845D7">
      <w:pPr>
        <w:pStyle w:val="Balk2"/>
      </w:pPr>
      <w:bookmarkStart w:id="18" w:name="_Toc531097534"/>
      <w:bookmarkEnd w:id="17"/>
      <w:r w:rsidRPr="00A47F2F">
        <w:t>Okulun Kısa Tanıtımı</w:t>
      </w:r>
      <w:r w:rsidR="00373590">
        <w:t xml:space="preserve"> </w:t>
      </w:r>
      <w:bookmarkEnd w:id="18"/>
      <w:r w:rsidR="00207B06">
        <w:t xml:space="preserve">:  </w:t>
      </w:r>
      <w:bookmarkStart w:id="19" w:name="_Toc416085130"/>
    </w:p>
    <w:p w:rsidR="006845D7" w:rsidRDefault="006845D7" w:rsidP="006845D7">
      <w:pPr>
        <w:pStyle w:val="Balk2"/>
      </w:pPr>
      <w:r w:rsidRPr="004E06CC">
        <w:t>Yunus Emre Anaokulu, adını,  Türk şiirinin kurucusu, tasavvuf akımının öncüsü  ,milli birliğin önemli isimlerinden , Türk kültür ve medeniyetinin oluşumuna büyük katkılar sağlamış bir gönül a</w:t>
      </w:r>
      <w:r>
        <w:t>damı olan Yunus Emre’nin adından almıştır.</w:t>
      </w:r>
    </w:p>
    <w:p w:rsidR="006845D7" w:rsidRDefault="006845D7" w:rsidP="006845D7">
      <w:pPr>
        <w:rPr>
          <w:b/>
        </w:rPr>
      </w:pPr>
      <w:r>
        <w:t xml:space="preserve">       Okulumuz 2009 yılında Osmaniye İl Özel İdaresi tarafından yaptırılmış olup, 2009/</w:t>
      </w:r>
      <w:r w:rsidRPr="004E06CC">
        <w:t>2010 eğitim öğretim</w:t>
      </w:r>
      <w:r>
        <w:t xml:space="preserve"> </w:t>
      </w:r>
      <w:r w:rsidRPr="004E06CC">
        <w:t>yılında fiilen</w:t>
      </w:r>
      <w:r>
        <w:t xml:space="preserve"> hizmete başlamıştır. </w:t>
      </w:r>
    </w:p>
    <w:p w:rsidR="006845D7" w:rsidRPr="004E06CC" w:rsidRDefault="006845D7" w:rsidP="006845D7">
      <w:r>
        <w:t xml:space="preserve">     </w:t>
      </w:r>
      <w:r w:rsidRPr="004E06CC">
        <w:t xml:space="preserve">Okulumuz </w:t>
      </w:r>
      <w:r w:rsidR="002600AB">
        <w:t xml:space="preserve"> </w:t>
      </w:r>
      <w:r>
        <w:t xml:space="preserve">37-71 </w:t>
      </w:r>
      <w:r w:rsidRPr="004E06CC">
        <w:t>aylık çocukları kapsayan eğitim ve öğretim vermektedir. Okulum</w:t>
      </w:r>
      <w:r>
        <w:t>uzda, 2</w:t>
      </w:r>
      <w:r w:rsidRPr="004E06CC">
        <w:t>’</w:t>
      </w:r>
      <w:r>
        <w:t>s</w:t>
      </w:r>
      <w:r w:rsidRPr="004E06CC">
        <w:t xml:space="preserve">i </w:t>
      </w:r>
      <w:r>
        <w:t>sabahçı 3’ü</w:t>
      </w:r>
      <w:r w:rsidRPr="004E06CC">
        <w:t xml:space="preserve"> </w:t>
      </w:r>
      <w:r>
        <w:t>öğleci olmak üzere 5 sınıf eğitim görmektedir.</w:t>
      </w:r>
      <w:r w:rsidRPr="00AA2325">
        <w:rPr>
          <w:rFonts w:ascii="Tahoma" w:hAnsi="Tahoma" w:cs="Tahoma"/>
        </w:rPr>
        <w:t xml:space="preserve"> </w:t>
      </w:r>
    </w:p>
    <w:p w:rsidR="006845D7" w:rsidRPr="004E06CC" w:rsidRDefault="006845D7" w:rsidP="006845D7">
      <w:r w:rsidRPr="004E06CC">
        <w:t xml:space="preserve">              Bina, projesinde bodrum ve zemin kat olarak düşünülmüştür. Okul binası, betonarme ve tek katlıdır. Binada zemin katta 1</w:t>
      </w:r>
      <w:r>
        <w:t>,</w:t>
      </w:r>
      <w:r w:rsidRPr="004E06CC">
        <w:t xml:space="preserve"> çok amaçlı salon, 4 derslik,1drama odası,1 sanat odası, 2 tuvalet,1 Müdür odası,1 Müdür Yardımcısı odası bulunmaktadır</w:t>
      </w:r>
      <w:r>
        <w:t>. Birinci</w:t>
      </w:r>
      <w:r w:rsidRPr="004E06CC">
        <w:t xml:space="preserve"> kattaki dersliğin biri yemekhane olarak kullanılmaktadır. Bodrum katta da, 1, çok amaçlı salon, 2 derslik, 1 jimnastik salonu,1 oyun odası, 1 revir, 1mutfak, 1 yemek salonu, 2 tuvalet ve kazan dairesi bulunmaktadır. Bodrum kat su baskınları sebebiyle kullanılamamaktadır. </w:t>
      </w:r>
    </w:p>
    <w:p w:rsidR="006845D7" w:rsidRDefault="006845D7" w:rsidP="006845D7">
      <w:r w:rsidRPr="004E06CC">
        <w:lastRenderedPageBreak/>
        <w:t xml:space="preserve">     Okul Bahçesi binalarımız ile birlikte ortalama 2500 metrekaredir. Okul bahçemiz, bina hariç kullanım alanı 1181 metrekaredir. Okul bahçemizin çevresi ağaçlandırma yapılmıştır. Bahçede oyun parkı, bahçe</w:t>
      </w:r>
      <w:r w:rsidR="000226A2">
        <w:t xml:space="preserve"> oyuncakları, kum havuzu bulun</w:t>
      </w:r>
      <w:r w:rsidRPr="004E06CC">
        <w:t>maktadır</w:t>
      </w:r>
      <w:r w:rsidR="000226A2">
        <w:t>. P</w:t>
      </w:r>
      <w:r>
        <w:t>arke taşı döşeli kısımda çocukların oynayabileceği sek sek, köşe kapmaca vb. alanlar bulunmaktadır. Okulumuzun dış duvarlarına masal kahramanlarının figürleri çizilip boyanarak estetik ve canlılık kazandırılmaya çalışılmıştır.</w:t>
      </w:r>
    </w:p>
    <w:p w:rsidR="006845D7" w:rsidRDefault="006845D7" w:rsidP="006845D7">
      <w:r>
        <w:t xml:space="preserve">   Okulumuz, Kalorifer ile ısınmakta, a</w:t>
      </w:r>
      <w:r w:rsidRPr="004E06CC">
        <w:t xml:space="preserve">ydınlanma şehir elektriği ile yapılmakta, su şehir şebekesi ile sağlanmakta, kanalizasyon belediyeye aittir. Kazan dairesinde su deposu bulunmaktadır. Su deposunun rutin temizlikleri </w:t>
      </w:r>
      <w:r>
        <w:t xml:space="preserve">düzenli olarak </w:t>
      </w:r>
      <w:r w:rsidRPr="004E06CC">
        <w:t>yapılmaktadır.</w:t>
      </w:r>
    </w:p>
    <w:p w:rsidR="006845D7" w:rsidRDefault="006845D7" w:rsidP="006845D7">
      <w:r>
        <w:t xml:space="preserve">       Yunus Emre Anaokulu, 1 Müdür Vekili, 1 Müdür, 5 Öğretmen ve 1 Hizmetli ile eğitim öğretim hizmeti vermektedir.</w:t>
      </w:r>
    </w:p>
    <w:p w:rsidR="006845D7" w:rsidRPr="00EF1444" w:rsidRDefault="006845D7" w:rsidP="006845D7">
      <w:pPr>
        <w:autoSpaceDE w:val="0"/>
        <w:autoSpaceDN w:val="0"/>
        <w:adjustRightInd w:val="0"/>
        <w:spacing w:line="480" w:lineRule="auto"/>
        <w:jc w:val="both"/>
        <w:rPr>
          <w:b/>
        </w:rPr>
      </w:pPr>
    </w:p>
    <w:p w:rsidR="006845D7" w:rsidRPr="00EF1444" w:rsidRDefault="006845D7" w:rsidP="006845D7">
      <w:pPr>
        <w:jc w:val="both"/>
        <w:rPr>
          <w:u w:val="single"/>
        </w:rPr>
      </w:pPr>
      <w:r w:rsidRPr="00EF1444">
        <w:rPr>
          <w:b/>
        </w:rPr>
        <w:t xml:space="preserve">    </w:t>
      </w:r>
    </w:p>
    <w:p w:rsidR="005A665E" w:rsidRDefault="00A5694F" w:rsidP="006845D7">
      <w:pPr>
        <w:pStyle w:val="NormalWeb"/>
        <w:tabs>
          <w:tab w:val="left" w:pos="454"/>
        </w:tabs>
        <w:spacing w:before="0" w:beforeAutospacing="0" w:after="0" w:afterAutospacing="0" w:line="240" w:lineRule="atLeast"/>
        <w:jc w:val="both"/>
      </w:pPr>
      <w:r>
        <w:br w:type="page"/>
      </w:r>
      <w:bookmarkStart w:id="20" w:name="_Toc531097535"/>
      <w:r w:rsidR="002D155D">
        <w:lastRenderedPageBreak/>
        <w:t>Okulun Mevcut Durumu</w:t>
      </w:r>
      <w:r w:rsidR="00E63125">
        <w:t>: Temel İstatistikler</w:t>
      </w:r>
      <w:bookmarkEnd w:id="20"/>
    </w:p>
    <w:p w:rsidR="00A07F48" w:rsidRPr="00147C1F" w:rsidRDefault="00A07F48" w:rsidP="00E67FCA">
      <w:pPr>
        <w:pStyle w:val="Balk3"/>
        <w:rPr>
          <w:rFonts w:ascii="Book Antiqua" w:hAnsi="Book Antiqua"/>
        </w:rPr>
      </w:pPr>
      <w:r w:rsidRPr="00147C1F">
        <w:rPr>
          <w:rFonts w:ascii="Book Antiqua" w:hAnsi="Book Antiqua"/>
        </w:rP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p w:rsidR="006C4AAD" w:rsidRPr="00FF5561" w:rsidRDefault="006C4AAD" w:rsidP="00373590">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DA4649">
            <w:r w:rsidRPr="00A07F48">
              <w:t>İli:</w:t>
            </w:r>
            <w:r>
              <w:t xml:space="preserve"> </w:t>
            </w:r>
            <w:r w:rsidR="00DA4649">
              <w:t>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DA4649">
            <w:r w:rsidRPr="00A07F48">
              <w:rPr>
                <w:b/>
              </w:rPr>
              <w:t>İ</w:t>
            </w:r>
            <w:r w:rsidR="00A07F48" w:rsidRPr="00A07F48">
              <w:rPr>
                <w:b/>
              </w:rPr>
              <w:t>lçesi:</w:t>
            </w:r>
            <w:r w:rsidR="00A07F48">
              <w:t xml:space="preserve"> </w:t>
            </w:r>
            <w:r w:rsidR="00DA4649">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C1155" w:rsidP="00A07F48">
            <w:pPr>
              <w:rPr>
                <w:sz w:val="20"/>
              </w:rPr>
            </w:pPr>
            <w:r>
              <w:rPr>
                <w:sz w:val="20"/>
              </w:rPr>
              <w:t>YUNUS EMRE</w:t>
            </w:r>
            <w:r w:rsidR="00DA4649">
              <w:rPr>
                <w:sz w:val="20"/>
              </w:rPr>
              <w:t xml:space="preserve"> MAHALLESİ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786C13" w:rsidRDefault="00AD3D17" w:rsidP="00A07F48">
            <w:pPr>
              <w:rPr>
                <w:sz w:val="12"/>
                <w:szCs w:val="12"/>
              </w:rPr>
            </w:pPr>
            <w:r w:rsidRPr="00AD3D17">
              <w:rPr>
                <w:sz w:val="12"/>
                <w:szCs w:val="12"/>
              </w:rPr>
              <w:t>https://www.google.com/maps/place/Yunus+Emre+Anaokulu/@37.0936237,36.2517799,15z/data=!4m5!3m4!1s0x0:0xd69563c83ed3d23c!8m2!3d37.0936237!4d36.2517799</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C1155" w:rsidP="006C4AAD">
            <w:pPr>
              <w:rPr>
                <w:sz w:val="20"/>
              </w:rPr>
            </w:pPr>
            <w:r w:rsidRPr="00EF1444">
              <w:t>0</w:t>
            </w:r>
            <w:r>
              <w:t>328 813 50 34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6C4AAD"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B26B8" w:rsidP="00A07F48">
            <w:pPr>
              <w:rPr>
                <w:b/>
                <w:sz w:val="20"/>
              </w:rPr>
            </w:pPr>
            <w:hyperlink r:id="rId15" w:history="1">
              <w:r w:rsidR="00CE6FA7" w:rsidRPr="00E65EB6">
                <w:rPr>
                  <w:rStyle w:val="Kpr"/>
                </w:rPr>
                <w:t>972107</w:t>
              </w:r>
              <w:r w:rsidR="00CE6FA7" w:rsidRPr="00E65EB6">
                <w:rPr>
                  <w:rStyle w:val="Kpr"/>
                  <w:szCs w:val="24"/>
                </w:rPr>
                <w:t>@meb.k12.tr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5470A" w:rsidP="00A07F48">
            <w:pPr>
              <w:rPr>
                <w:sz w:val="20"/>
              </w:rPr>
            </w:pPr>
            <w:r>
              <w:rPr>
                <w:szCs w:val="24"/>
              </w:rPr>
              <w:t>http://yunusemreanaokulu</w:t>
            </w:r>
            <w:r w:rsidR="006C4AAD" w:rsidRPr="006C4AAD">
              <w:rPr>
                <w:szCs w:val="24"/>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C1155" w:rsidP="00A07F48">
            <w:pPr>
              <w:rPr>
                <w:b/>
                <w:sz w:val="20"/>
              </w:rPr>
            </w:pPr>
            <w:r>
              <w:t>972107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3090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A4649">
              <w:rPr>
                <w:b/>
                <w:sz w:val="20"/>
              </w:rPr>
              <w:t>20</w:t>
            </w:r>
            <w:r w:rsidR="0035470A">
              <w:rPr>
                <w:b/>
                <w:sz w:val="20"/>
              </w:rPr>
              <w:t>09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5470A" w:rsidP="00A5694F">
            <w:pPr>
              <w:rPr>
                <w:sz w:val="20"/>
              </w:rPr>
            </w:pPr>
            <w:r>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207B06" w:rsidP="00A5694F">
            <w:pPr>
              <w:rPr>
                <w:b/>
                <w:sz w:val="20"/>
              </w:rPr>
            </w:pPr>
            <w:r>
              <w:rPr>
                <w:b/>
                <w:sz w:val="20"/>
              </w:rPr>
              <w:t>Ö</w:t>
            </w:r>
            <w:r w:rsidR="00FF5561" w:rsidRPr="009678DE">
              <w:rPr>
                <w:b/>
                <w:sz w:val="20"/>
              </w:rPr>
              <w:t>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E6FA7" w:rsidP="00A5694F">
            <w:pPr>
              <w:rPr>
                <w:sz w:val="20"/>
              </w:rPr>
            </w:pPr>
            <w:r>
              <w:rPr>
                <w:sz w:val="20"/>
              </w:rPr>
              <w:t>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E6FA7"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E6FA7" w:rsidP="00A5694F">
            <w:pPr>
              <w:rPr>
                <w:sz w:val="20"/>
              </w:rPr>
            </w:pPr>
            <w:r>
              <w:rPr>
                <w:sz w:val="20"/>
              </w:rPr>
              <w:t>48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CE6FA7"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E6FA7" w:rsidP="00A5694F">
            <w:pPr>
              <w:rPr>
                <w:sz w:val="20"/>
              </w:rPr>
            </w:pPr>
            <w:r>
              <w:rPr>
                <w:sz w:val="20"/>
              </w:rPr>
              <w:t>107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5470A" w:rsidP="00A5694F">
            <w:pPr>
              <w:rPr>
                <w:sz w:val="20"/>
              </w:rPr>
            </w:pPr>
            <w:r>
              <w:rPr>
                <w:sz w:val="20"/>
              </w:rPr>
              <w:t>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95D63" w:rsidP="00A5694F">
            <w:pPr>
              <w:rPr>
                <w:sz w:val="20"/>
              </w:rPr>
            </w:pPr>
            <w:r>
              <w:rPr>
                <w:sz w:val="20"/>
              </w:rPr>
              <w:t xml:space="preserve"> </w:t>
            </w:r>
            <w:r w:rsidR="00CE6FA7">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E6FA7" w:rsidP="00A5694F">
            <w:pPr>
              <w:rPr>
                <w:sz w:val="20"/>
              </w:rPr>
            </w:pPr>
            <w:r>
              <w:rPr>
                <w:sz w:val="20"/>
              </w:rPr>
              <w:t>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53A80" w:rsidP="00A5694F">
            <w:pPr>
              <w:rPr>
                <w:sz w:val="20"/>
              </w:rPr>
            </w:pPr>
            <w:r>
              <w:rPr>
                <w:sz w:val="20"/>
              </w:rPr>
              <w:t xml:space="preserve"> </w:t>
            </w:r>
            <w:r w:rsidR="00CE6FA7">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35470A" w:rsidP="00A5694F">
            <w:pPr>
              <w:rPr>
                <w:rFonts w:cs="Calibri"/>
                <w:b/>
                <w:bCs/>
                <w:color w:val="000000"/>
                <w:sz w:val="20"/>
                <w:szCs w:val="24"/>
              </w:rPr>
            </w:pPr>
            <w:r>
              <w:rPr>
                <w:rFonts w:cs="Calibri"/>
                <w:b/>
                <w:bCs/>
                <w:color w:val="000000"/>
                <w:sz w:val="20"/>
                <w:szCs w:val="24"/>
              </w:rPr>
              <w:t>Şube Başına 20</w:t>
            </w:r>
            <w:r w:rsidR="00533426">
              <w:rPr>
                <w:rFonts w:cs="Calibri"/>
                <w:b/>
                <w:bCs/>
                <w:color w:val="000000"/>
                <w:sz w:val="20"/>
                <w:szCs w:val="24"/>
              </w:rPr>
              <w:t>’dan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C4AAD" w:rsidP="00A5694F">
            <w:pPr>
              <w:rPr>
                <w:sz w:val="20"/>
              </w:rPr>
            </w:pPr>
            <w:r>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E6FA7" w:rsidP="00A5694F">
            <w:pPr>
              <w:rPr>
                <w:sz w:val="20"/>
              </w:rPr>
            </w:pPr>
            <w:r>
              <w:rPr>
                <w:sz w:val="20"/>
              </w:rPr>
              <w:t>5,5 yıl</w:t>
            </w:r>
          </w:p>
        </w:tc>
      </w:tr>
    </w:tbl>
    <w:p w:rsidR="00E63125" w:rsidRPr="00373590" w:rsidRDefault="00E63125" w:rsidP="00E63125">
      <w:pPr>
        <w:rPr>
          <w:sz w:val="20"/>
        </w:rPr>
      </w:pPr>
    </w:p>
    <w:p w:rsidR="00E67FCA" w:rsidRPr="00147C1F" w:rsidRDefault="00E67FCA" w:rsidP="00E67FCA">
      <w:pPr>
        <w:pStyle w:val="Balk3"/>
        <w:rPr>
          <w:rFonts w:ascii="Book Antiqua" w:hAnsi="Book Antiqua"/>
        </w:rPr>
      </w:pPr>
      <w:r w:rsidRPr="00147C1F">
        <w:rPr>
          <w:rFonts w:ascii="Book Antiqua" w:hAnsi="Book Antiqua"/>
        </w:rPr>
        <w:lastRenderedPageBreak/>
        <w:t>Çalışan Bilgileri</w:t>
      </w:r>
    </w:p>
    <w:p w:rsidR="00FF5561" w:rsidRPr="00147C1F" w:rsidRDefault="00E67FCA" w:rsidP="008E01DD">
      <w:pPr>
        <w:ind w:firstLine="708"/>
      </w:pPr>
      <w:r w:rsidRPr="00147C1F">
        <w:t xml:space="preserve">Okulumuzun çalışanlarına ilişkin bilgiler altta yer alan tabloda </w:t>
      </w:r>
      <w:r w:rsidR="00E63125" w:rsidRPr="00147C1F">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2236"/>
        <w:gridCol w:w="2236"/>
        <w:gridCol w:w="2236"/>
      </w:tblGrid>
      <w:tr w:rsidR="00D5715B" w:rsidRPr="00D41148" w:rsidTr="00DB330F">
        <w:trPr>
          <w:trHeight w:val="684"/>
        </w:trPr>
        <w:tc>
          <w:tcPr>
            <w:tcW w:w="6708" w:type="dxa"/>
            <w:shd w:val="clear" w:color="auto" w:fill="auto"/>
          </w:tcPr>
          <w:p w:rsidR="00533426" w:rsidRPr="00D41148" w:rsidRDefault="00E63125">
            <w:pPr>
              <w:rPr>
                <w:b/>
              </w:rPr>
            </w:pPr>
            <w:r w:rsidRPr="00D41148">
              <w:rPr>
                <w:b/>
              </w:rPr>
              <w:t>Unvan</w:t>
            </w:r>
            <w:r w:rsidR="00533426" w:rsidRPr="00D41148">
              <w:rPr>
                <w:b/>
              </w:rPr>
              <w:t>*</w:t>
            </w:r>
          </w:p>
        </w:tc>
        <w:tc>
          <w:tcPr>
            <w:tcW w:w="2236" w:type="dxa"/>
            <w:shd w:val="clear" w:color="auto" w:fill="auto"/>
          </w:tcPr>
          <w:p w:rsidR="00533426" w:rsidRPr="00D41148" w:rsidRDefault="00533426">
            <w:pPr>
              <w:rPr>
                <w:b/>
              </w:rPr>
            </w:pPr>
            <w:r w:rsidRPr="00D41148">
              <w:rPr>
                <w:b/>
              </w:rPr>
              <w:t>Erkek</w:t>
            </w:r>
          </w:p>
        </w:tc>
        <w:tc>
          <w:tcPr>
            <w:tcW w:w="2236" w:type="dxa"/>
            <w:shd w:val="clear" w:color="auto" w:fill="auto"/>
          </w:tcPr>
          <w:p w:rsidR="00533426" w:rsidRPr="00D41148" w:rsidRDefault="00533426">
            <w:pPr>
              <w:rPr>
                <w:b/>
              </w:rPr>
            </w:pPr>
            <w:r w:rsidRPr="00D41148">
              <w:rPr>
                <w:b/>
              </w:rPr>
              <w:t>Kadın</w:t>
            </w:r>
          </w:p>
        </w:tc>
        <w:tc>
          <w:tcPr>
            <w:tcW w:w="2236" w:type="dxa"/>
            <w:shd w:val="clear" w:color="auto" w:fill="auto"/>
          </w:tcPr>
          <w:p w:rsidR="00533426" w:rsidRPr="00D41148" w:rsidRDefault="00533426">
            <w:pPr>
              <w:rPr>
                <w:b/>
              </w:rPr>
            </w:pPr>
            <w:r w:rsidRPr="00D41148">
              <w:rPr>
                <w:b/>
              </w:rPr>
              <w:t>Toplam</w:t>
            </w:r>
          </w:p>
        </w:tc>
      </w:tr>
      <w:tr w:rsidR="00D5715B" w:rsidRPr="00D41148" w:rsidTr="00DB330F">
        <w:trPr>
          <w:trHeight w:val="684"/>
        </w:trPr>
        <w:tc>
          <w:tcPr>
            <w:tcW w:w="6708" w:type="dxa"/>
            <w:shd w:val="clear" w:color="auto" w:fill="auto"/>
          </w:tcPr>
          <w:p w:rsidR="00533426" w:rsidRPr="00533426" w:rsidRDefault="00533426">
            <w:r w:rsidRPr="00533426">
              <w:t>Okul Müdürü ve Müdür Yardımcısı</w:t>
            </w:r>
          </w:p>
        </w:tc>
        <w:tc>
          <w:tcPr>
            <w:tcW w:w="2236" w:type="dxa"/>
            <w:shd w:val="clear" w:color="auto" w:fill="auto"/>
          </w:tcPr>
          <w:p w:rsidR="00533426" w:rsidRPr="00D41148" w:rsidRDefault="00CE6FA7">
            <w:pPr>
              <w:rPr>
                <w:b/>
              </w:rPr>
            </w:pPr>
            <w:r>
              <w:rPr>
                <w:b/>
              </w:rPr>
              <w:t>1</w:t>
            </w:r>
          </w:p>
        </w:tc>
        <w:tc>
          <w:tcPr>
            <w:tcW w:w="2236" w:type="dxa"/>
            <w:shd w:val="clear" w:color="auto" w:fill="auto"/>
          </w:tcPr>
          <w:p w:rsidR="00533426" w:rsidRPr="00D41148" w:rsidRDefault="0025472F">
            <w:pPr>
              <w:rPr>
                <w:b/>
              </w:rPr>
            </w:pPr>
            <w:r>
              <w:rPr>
                <w:b/>
              </w:rPr>
              <w:t>1</w:t>
            </w:r>
          </w:p>
        </w:tc>
        <w:tc>
          <w:tcPr>
            <w:tcW w:w="2236" w:type="dxa"/>
            <w:shd w:val="clear" w:color="auto" w:fill="auto"/>
          </w:tcPr>
          <w:p w:rsidR="00533426" w:rsidRPr="00D41148" w:rsidRDefault="00CE6FA7">
            <w:pPr>
              <w:rPr>
                <w:b/>
              </w:rPr>
            </w:pPr>
            <w:r>
              <w:rPr>
                <w:b/>
              </w:rPr>
              <w:t>2</w:t>
            </w:r>
          </w:p>
        </w:tc>
      </w:tr>
      <w:tr w:rsidR="00D5715B" w:rsidRPr="00D41148" w:rsidTr="00DB330F">
        <w:trPr>
          <w:trHeight w:val="684"/>
        </w:trPr>
        <w:tc>
          <w:tcPr>
            <w:tcW w:w="6708" w:type="dxa"/>
            <w:shd w:val="clear" w:color="auto" w:fill="auto"/>
          </w:tcPr>
          <w:p w:rsidR="00533426" w:rsidRPr="00533426" w:rsidRDefault="0025472F">
            <w:r>
              <w:t>Okul Öncesi</w:t>
            </w:r>
            <w:r w:rsidR="00533426" w:rsidRPr="00533426">
              <w:t xml:space="preserve"> Öğretmeni</w:t>
            </w:r>
          </w:p>
        </w:tc>
        <w:tc>
          <w:tcPr>
            <w:tcW w:w="2236" w:type="dxa"/>
            <w:shd w:val="clear" w:color="auto" w:fill="auto"/>
          </w:tcPr>
          <w:p w:rsidR="00533426" w:rsidRPr="00D41148" w:rsidRDefault="00CA1BD0">
            <w:pPr>
              <w:rPr>
                <w:b/>
              </w:rPr>
            </w:pPr>
            <w:r>
              <w:rPr>
                <w:b/>
              </w:rPr>
              <w:t>1</w:t>
            </w:r>
          </w:p>
        </w:tc>
        <w:tc>
          <w:tcPr>
            <w:tcW w:w="2236" w:type="dxa"/>
            <w:shd w:val="clear" w:color="auto" w:fill="auto"/>
          </w:tcPr>
          <w:p w:rsidR="00533426" w:rsidRPr="00D41148" w:rsidRDefault="00CA1BD0">
            <w:pPr>
              <w:rPr>
                <w:b/>
              </w:rPr>
            </w:pPr>
            <w:r>
              <w:rPr>
                <w:b/>
              </w:rPr>
              <w:t>4</w:t>
            </w:r>
          </w:p>
        </w:tc>
        <w:tc>
          <w:tcPr>
            <w:tcW w:w="2236" w:type="dxa"/>
            <w:shd w:val="clear" w:color="auto" w:fill="auto"/>
          </w:tcPr>
          <w:p w:rsidR="00533426" w:rsidRPr="00D41148" w:rsidRDefault="00CA1BD0">
            <w:pPr>
              <w:rPr>
                <w:b/>
              </w:rPr>
            </w:pPr>
            <w:r>
              <w:rPr>
                <w:b/>
              </w:rPr>
              <w:t>5</w:t>
            </w:r>
          </w:p>
        </w:tc>
      </w:tr>
      <w:tr w:rsidR="00786C13" w:rsidRPr="00D41148" w:rsidTr="00DB330F">
        <w:trPr>
          <w:trHeight w:val="703"/>
        </w:trPr>
        <w:tc>
          <w:tcPr>
            <w:tcW w:w="6708" w:type="dxa"/>
            <w:shd w:val="clear" w:color="auto" w:fill="auto"/>
          </w:tcPr>
          <w:p w:rsidR="00786C13" w:rsidRDefault="00786C13">
            <w:r>
              <w:t>Yardımcı Personel</w:t>
            </w:r>
          </w:p>
        </w:tc>
        <w:tc>
          <w:tcPr>
            <w:tcW w:w="2236" w:type="dxa"/>
            <w:shd w:val="clear" w:color="auto" w:fill="auto"/>
          </w:tcPr>
          <w:p w:rsidR="00786C13" w:rsidRDefault="00CA1BD0">
            <w:pPr>
              <w:rPr>
                <w:b/>
              </w:rPr>
            </w:pPr>
            <w:r>
              <w:rPr>
                <w:b/>
              </w:rPr>
              <w:t>1</w:t>
            </w:r>
          </w:p>
        </w:tc>
        <w:tc>
          <w:tcPr>
            <w:tcW w:w="2236" w:type="dxa"/>
            <w:shd w:val="clear" w:color="auto" w:fill="auto"/>
          </w:tcPr>
          <w:p w:rsidR="00786C13" w:rsidRDefault="00CE6FA7">
            <w:pPr>
              <w:rPr>
                <w:b/>
              </w:rPr>
            </w:pPr>
            <w:r>
              <w:rPr>
                <w:b/>
              </w:rPr>
              <w:t>1</w:t>
            </w:r>
          </w:p>
        </w:tc>
        <w:tc>
          <w:tcPr>
            <w:tcW w:w="2236" w:type="dxa"/>
            <w:shd w:val="clear" w:color="auto" w:fill="auto"/>
          </w:tcPr>
          <w:p w:rsidR="00786C13" w:rsidRDefault="00CE6FA7">
            <w:pPr>
              <w:rPr>
                <w:b/>
              </w:rPr>
            </w:pPr>
            <w:r>
              <w:rPr>
                <w:b/>
              </w:rPr>
              <w:t>2</w:t>
            </w:r>
          </w:p>
        </w:tc>
      </w:tr>
      <w:tr w:rsidR="00D5715B" w:rsidRPr="00D41148" w:rsidTr="00DB330F">
        <w:trPr>
          <w:trHeight w:val="684"/>
        </w:trPr>
        <w:tc>
          <w:tcPr>
            <w:tcW w:w="6708" w:type="dxa"/>
            <w:shd w:val="clear" w:color="auto" w:fill="auto"/>
          </w:tcPr>
          <w:p w:rsidR="00533426" w:rsidRPr="00D41148" w:rsidRDefault="00533426" w:rsidP="00D41148">
            <w:pPr>
              <w:jc w:val="right"/>
              <w:rPr>
                <w:b/>
              </w:rPr>
            </w:pPr>
            <w:r w:rsidRPr="00D41148">
              <w:rPr>
                <w:b/>
              </w:rPr>
              <w:t>Toplam Çalışan Sayıları</w:t>
            </w:r>
          </w:p>
        </w:tc>
        <w:tc>
          <w:tcPr>
            <w:tcW w:w="2236" w:type="dxa"/>
            <w:shd w:val="clear" w:color="auto" w:fill="auto"/>
          </w:tcPr>
          <w:p w:rsidR="00533426" w:rsidRPr="00D41148" w:rsidRDefault="00CE6FA7" w:rsidP="00533426">
            <w:pPr>
              <w:rPr>
                <w:b/>
              </w:rPr>
            </w:pPr>
            <w:r>
              <w:rPr>
                <w:b/>
              </w:rPr>
              <w:t>3</w:t>
            </w:r>
          </w:p>
        </w:tc>
        <w:tc>
          <w:tcPr>
            <w:tcW w:w="2236" w:type="dxa"/>
            <w:shd w:val="clear" w:color="auto" w:fill="auto"/>
          </w:tcPr>
          <w:p w:rsidR="00533426" w:rsidRPr="00D41148" w:rsidRDefault="00CE6FA7" w:rsidP="00533426">
            <w:pPr>
              <w:rPr>
                <w:b/>
              </w:rPr>
            </w:pPr>
            <w:r>
              <w:rPr>
                <w:b/>
              </w:rPr>
              <w:t>6</w:t>
            </w:r>
          </w:p>
        </w:tc>
        <w:tc>
          <w:tcPr>
            <w:tcW w:w="2236" w:type="dxa"/>
            <w:shd w:val="clear" w:color="auto" w:fill="auto"/>
          </w:tcPr>
          <w:p w:rsidR="00533426" w:rsidRPr="00D41148" w:rsidRDefault="00CA1BD0" w:rsidP="00533426">
            <w:pPr>
              <w:rPr>
                <w:b/>
              </w:rPr>
            </w:pPr>
            <w:r>
              <w:rPr>
                <w:b/>
              </w:rPr>
              <w:t>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Default="0025472F" w:rsidP="00182608">
      <w:pPr>
        <w:tabs>
          <w:tab w:val="left" w:pos="426"/>
        </w:tabs>
        <w:spacing w:after="0"/>
        <w:jc w:val="both"/>
        <w:rPr>
          <w:rFonts w:cs="Calibri"/>
          <w:b/>
          <w:szCs w:val="24"/>
        </w:rPr>
      </w:pPr>
    </w:p>
    <w:p w:rsidR="0025472F" w:rsidRPr="00A47F2F" w:rsidRDefault="0025472F" w:rsidP="00182608">
      <w:pPr>
        <w:tabs>
          <w:tab w:val="left" w:pos="426"/>
        </w:tabs>
        <w:spacing w:after="0"/>
        <w:jc w:val="both"/>
        <w:rPr>
          <w:rFonts w:cs="Calibri"/>
          <w:b/>
          <w:szCs w:val="24"/>
        </w:rPr>
      </w:pPr>
    </w:p>
    <w:p w:rsidR="00390AA4" w:rsidRPr="00147C1F" w:rsidRDefault="0025472F" w:rsidP="00E67FCA">
      <w:pPr>
        <w:pStyle w:val="Balk3"/>
        <w:rPr>
          <w:rFonts w:ascii="Book Antiqua" w:hAnsi="Book Antiqua"/>
        </w:rPr>
      </w:pPr>
      <w:r>
        <w:lastRenderedPageBreak/>
        <w:t xml:space="preserve">     </w:t>
      </w:r>
      <w:r w:rsidR="00E67FCA" w:rsidRPr="00147C1F">
        <w:rPr>
          <w:rFonts w:ascii="Book Antiqua" w:hAnsi="Book Antiqua"/>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267"/>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8F7A86">
        <w:trPr>
          <w:trHeight w:val="440"/>
        </w:trPr>
        <w:tc>
          <w:tcPr>
            <w:tcW w:w="2415" w:type="pct"/>
            <w:shd w:val="clear" w:color="auto" w:fill="auto"/>
          </w:tcPr>
          <w:p w:rsidR="00E67FCA" w:rsidRPr="00147C1F" w:rsidRDefault="00E67FCA" w:rsidP="008F7A86">
            <w:pPr>
              <w:tabs>
                <w:tab w:val="left" w:pos="426"/>
              </w:tabs>
              <w:spacing w:after="0"/>
              <w:jc w:val="both"/>
              <w:rPr>
                <w:rFonts w:cs="Calibri"/>
                <w:sz w:val="18"/>
                <w:szCs w:val="18"/>
              </w:rPr>
            </w:pPr>
            <w:r w:rsidRPr="00147C1F">
              <w:rPr>
                <w:rFonts w:cs="Calibri"/>
                <w:bCs/>
                <w:color w:val="000000"/>
                <w:sz w:val="18"/>
                <w:szCs w:val="18"/>
              </w:rPr>
              <w:t>Okul Kat Sayısı</w:t>
            </w:r>
            <w:r w:rsidR="006C3D13" w:rsidRPr="00147C1F">
              <w:rPr>
                <w:rFonts w:cs="Calibri"/>
                <w:bCs/>
                <w:color w:val="000000"/>
                <w:sz w:val="18"/>
                <w:szCs w:val="18"/>
              </w:rPr>
              <w:t xml:space="preserve">: </w:t>
            </w:r>
          </w:p>
        </w:tc>
        <w:tc>
          <w:tcPr>
            <w:tcW w:w="844" w:type="pct"/>
            <w:shd w:val="clear" w:color="auto" w:fill="auto"/>
          </w:tcPr>
          <w:p w:rsidR="00E67FCA" w:rsidRPr="00147C1F" w:rsidRDefault="008F7A86" w:rsidP="00D41148">
            <w:pPr>
              <w:tabs>
                <w:tab w:val="left" w:pos="426"/>
              </w:tabs>
              <w:spacing w:after="0"/>
              <w:jc w:val="both"/>
              <w:rPr>
                <w:rFonts w:cs="Calibri"/>
                <w:b/>
                <w:sz w:val="18"/>
                <w:szCs w:val="18"/>
              </w:rPr>
            </w:pPr>
            <w:r w:rsidRPr="00147C1F">
              <w:rPr>
                <w:rFonts w:cs="Calibri"/>
                <w:bCs/>
                <w:color w:val="000000"/>
                <w:sz w:val="18"/>
                <w:szCs w:val="18"/>
              </w:rPr>
              <w:t>1</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sz w:val="18"/>
                <w:szCs w:val="18"/>
              </w:rPr>
              <w:t>Çok Amaçlı Salon</w:t>
            </w:r>
          </w:p>
        </w:tc>
        <w:tc>
          <w:tcPr>
            <w:tcW w:w="317" w:type="pct"/>
            <w:shd w:val="clear" w:color="auto" w:fill="auto"/>
          </w:tcPr>
          <w:p w:rsidR="00E67FCA" w:rsidRPr="00147C1F" w:rsidRDefault="00524AD6" w:rsidP="00D41148">
            <w:pPr>
              <w:tabs>
                <w:tab w:val="left" w:pos="426"/>
              </w:tabs>
              <w:spacing w:after="0"/>
              <w:jc w:val="both"/>
              <w:rPr>
                <w:rFonts w:cs="Calibri"/>
                <w:b/>
                <w:sz w:val="18"/>
                <w:szCs w:val="18"/>
              </w:rPr>
            </w:pPr>
            <w:r w:rsidRPr="00147C1F">
              <w:rPr>
                <w:rFonts w:cs="Calibri"/>
                <w:b/>
                <w:sz w:val="18"/>
                <w:szCs w:val="18"/>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8F7A86">
        <w:tc>
          <w:tcPr>
            <w:tcW w:w="2415" w:type="pct"/>
            <w:shd w:val="clear" w:color="auto" w:fill="auto"/>
          </w:tcPr>
          <w:p w:rsidR="00E67FCA" w:rsidRPr="00147C1F" w:rsidRDefault="00E67FCA" w:rsidP="008F7A86">
            <w:pPr>
              <w:tabs>
                <w:tab w:val="left" w:pos="426"/>
              </w:tabs>
              <w:spacing w:after="0"/>
              <w:jc w:val="both"/>
              <w:rPr>
                <w:rFonts w:cs="Calibri"/>
                <w:sz w:val="18"/>
                <w:szCs w:val="18"/>
              </w:rPr>
            </w:pPr>
            <w:r w:rsidRPr="00147C1F">
              <w:rPr>
                <w:rFonts w:cs="Calibri"/>
                <w:bCs/>
                <w:color w:val="000000"/>
                <w:sz w:val="18"/>
                <w:szCs w:val="18"/>
              </w:rPr>
              <w:t>Derslik Sayısı</w:t>
            </w:r>
            <w:r w:rsidR="006C3D13" w:rsidRPr="00147C1F">
              <w:rPr>
                <w:rFonts w:cs="Calibri"/>
                <w:bCs/>
                <w:color w:val="000000"/>
                <w:sz w:val="18"/>
                <w:szCs w:val="18"/>
              </w:rPr>
              <w:t xml:space="preserve">: </w:t>
            </w:r>
          </w:p>
        </w:tc>
        <w:tc>
          <w:tcPr>
            <w:tcW w:w="844" w:type="pct"/>
            <w:shd w:val="clear" w:color="auto" w:fill="auto"/>
          </w:tcPr>
          <w:p w:rsidR="00E67FCA" w:rsidRPr="00147C1F" w:rsidRDefault="0016627A" w:rsidP="00D41148">
            <w:pPr>
              <w:tabs>
                <w:tab w:val="left" w:pos="426"/>
              </w:tabs>
              <w:spacing w:after="0"/>
              <w:jc w:val="both"/>
              <w:rPr>
                <w:rFonts w:cs="Calibri"/>
                <w:b/>
                <w:sz w:val="18"/>
                <w:szCs w:val="18"/>
              </w:rPr>
            </w:pPr>
            <w:r>
              <w:rPr>
                <w:rFonts w:cs="Calibri"/>
                <w:b/>
                <w:sz w:val="18"/>
                <w:szCs w:val="18"/>
              </w:rPr>
              <w:t>3</w:t>
            </w:r>
          </w:p>
        </w:tc>
        <w:tc>
          <w:tcPr>
            <w:tcW w:w="1161" w:type="pct"/>
            <w:shd w:val="clear" w:color="auto" w:fill="auto"/>
          </w:tcPr>
          <w:p w:rsidR="00E67FCA" w:rsidRPr="00147C1F" w:rsidRDefault="006C3D13" w:rsidP="00D41148">
            <w:pPr>
              <w:tabs>
                <w:tab w:val="left" w:pos="426"/>
              </w:tabs>
              <w:spacing w:after="0"/>
              <w:jc w:val="both"/>
              <w:rPr>
                <w:rFonts w:cs="Calibri"/>
                <w:sz w:val="18"/>
                <w:szCs w:val="18"/>
              </w:rPr>
            </w:pPr>
            <w:r w:rsidRPr="00147C1F">
              <w:rPr>
                <w:rFonts w:cs="Calibri"/>
                <w:bCs/>
                <w:color w:val="000000"/>
                <w:sz w:val="18"/>
                <w:szCs w:val="18"/>
              </w:rPr>
              <w:t>Çok Amaçlı Alan</w:t>
            </w:r>
          </w:p>
        </w:tc>
        <w:tc>
          <w:tcPr>
            <w:tcW w:w="317" w:type="pct"/>
            <w:shd w:val="clear" w:color="auto" w:fill="auto"/>
          </w:tcPr>
          <w:p w:rsidR="00E67FCA" w:rsidRPr="00147C1F" w:rsidRDefault="006C3D13" w:rsidP="00D41148">
            <w:pPr>
              <w:tabs>
                <w:tab w:val="left" w:pos="426"/>
              </w:tabs>
              <w:spacing w:after="0"/>
              <w:jc w:val="both"/>
              <w:rPr>
                <w:rFonts w:cs="Calibri"/>
                <w:b/>
                <w:sz w:val="18"/>
                <w:szCs w:val="18"/>
              </w:rPr>
            </w:pPr>
            <w:r w:rsidRPr="00147C1F">
              <w:rPr>
                <w:rFonts w:cs="Calibri"/>
                <w:b/>
                <w:sz w:val="18"/>
                <w:szCs w:val="18"/>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8F7A86">
        <w:tc>
          <w:tcPr>
            <w:tcW w:w="2415" w:type="pct"/>
            <w:shd w:val="clear" w:color="auto" w:fill="auto"/>
          </w:tcPr>
          <w:p w:rsidR="00E67FCA" w:rsidRPr="00147C1F" w:rsidRDefault="00E67FCA" w:rsidP="00D41148">
            <w:pPr>
              <w:tabs>
                <w:tab w:val="left" w:pos="426"/>
              </w:tabs>
              <w:spacing w:after="0"/>
              <w:jc w:val="both"/>
              <w:rPr>
                <w:rFonts w:cs="Calibri"/>
                <w:bCs/>
                <w:color w:val="000000"/>
                <w:sz w:val="18"/>
                <w:szCs w:val="18"/>
              </w:rPr>
            </w:pPr>
            <w:r w:rsidRPr="00147C1F">
              <w:rPr>
                <w:rFonts w:cs="Calibri"/>
                <w:bCs/>
                <w:color w:val="000000"/>
                <w:sz w:val="18"/>
                <w:szCs w:val="18"/>
              </w:rPr>
              <w:t>Derslik Alanları (m2)</w:t>
            </w:r>
            <w:r w:rsidR="0025472F" w:rsidRPr="00147C1F">
              <w:rPr>
                <w:rFonts w:cs="Calibri"/>
                <w:bCs/>
                <w:color w:val="000000"/>
                <w:sz w:val="18"/>
                <w:szCs w:val="18"/>
              </w:rPr>
              <w:t xml:space="preserve"> </w:t>
            </w:r>
          </w:p>
          <w:p w:rsidR="009F30CA" w:rsidRPr="00147C1F" w:rsidRDefault="009F30CA" w:rsidP="00D41148">
            <w:pPr>
              <w:tabs>
                <w:tab w:val="left" w:pos="426"/>
              </w:tabs>
              <w:spacing w:after="0"/>
              <w:jc w:val="both"/>
              <w:rPr>
                <w:rFonts w:cs="Calibri"/>
                <w:sz w:val="18"/>
                <w:szCs w:val="18"/>
              </w:rPr>
            </w:pPr>
          </w:p>
        </w:tc>
        <w:tc>
          <w:tcPr>
            <w:tcW w:w="844" w:type="pct"/>
            <w:shd w:val="clear" w:color="auto" w:fill="auto"/>
          </w:tcPr>
          <w:p w:rsidR="00524AD6" w:rsidRPr="00147C1F" w:rsidRDefault="0016627A" w:rsidP="0016627A">
            <w:pPr>
              <w:tabs>
                <w:tab w:val="left" w:pos="426"/>
              </w:tabs>
              <w:spacing w:after="0"/>
              <w:jc w:val="both"/>
              <w:rPr>
                <w:rFonts w:cs="Calibri"/>
                <w:b/>
                <w:sz w:val="18"/>
                <w:szCs w:val="18"/>
              </w:rPr>
            </w:pPr>
            <w:r>
              <w:rPr>
                <w:rFonts w:cs="Calibri"/>
                <w:bCs/>
                <w:color w:val="000000"/>
                <w:sz w:val="18"/>
                <w:szCs w:val="18"/>
              </w:rPr>
              <w:t>64</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bCs/>
                <w:color w:val="000000"/>
                <w:sz w:val="18"/>
                <w:szCs w:val="18"/>
              </w:rPr>
              <w:t>Kütüphane</w:t>
            </w: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6C3D13" w:rsidP="00D41148">
            <w:pPr>
              <w:tabs>
                <w:tab w:val="left" w:pos="426"/>
              </w:tabs>
              <w:spacing w:after="0"/>
              <w:jc w:val="both"/>
              <w:rPr>
                <w:rFonts w:cs="Calibri"/>
                <w:b/>
                <w:szCs w:val="24"/>
              </w:rPr>
            </w:pPr>
            <w:r>
              <w:rPr>
                <w:rFonts w:cs="Calibri"/>
                <w:b/>
                <w:szCs w:val="24"/>
              </w:rPr>
              <w:t>X</w:t>
            </w:r>
          </w:p>
        </w:tc>
      </w:tr>
      <w:tr w:rsidR="00D5715B" w:rsidRPr="00D41148" w:rsidTr="008F7A86">
        <w:tc>
          <w:tcPr>
            <w:tcW w:w="2415"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bCs/>
                <w:color w:val="000000"/>
                <w:sz w:val="18"/>
                <w:szCs w:val="18"/>
              </w:rPr>
              <w:t>Kullanılan Derslik Sayısı</w:t>
            </w:r>
            <w:r w:rsidR="008F7A86" w:rsidRPr="00147C1F">
              <w:rPr>
                <w:rFonts w:cs="Calibri"/>
                <w:bCs/>
                <w:color w:val="000000"/>
                <w:sz w:val="18"/>
                <w:szCs w:val="18"/>
              </w:rPr>
              <w:t xml:space="preserve">: </w:t>
            </w:r>
          </w:p>
        </w:tc>
        <w:tc>
          <w:tcPr>
            <w:tcW w:w="844" w:type="pct"/>
            <w:shd w:val="clear" w:color="auto" w:fill="auto"/>
          </w:tcPr>
          <w:p w:rsidR="00E67FCA" w:rsidRPr="00147C1F" w:rsidRDefault="00CA1BD0" w:rsidP="00D41148">
            <w:pPr>
              <w:tabs>
                <w:tab w:val="left" w:pos="426"/>
              </w:tabs>
              <w:spacing w:after="0"/>
              <w:jc w:val="both"/>
              <w:rPr>
                <w:rFonts w:cs="Calibri"/>
                <w:b/>
                <w:sz w:val="18"/>
                <w:szCs w:val="18"/>
              </w:rPr>
            </w:pPr>
            <w:r>
              <w:rPr>
                <w:rFonts w:cs="Calibri"/>
                <w:b/>
                <w:sz w:val="18"/>
                <w:szCs w:val="18"/>
              </w:rPr>
              <w:t>3</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bCs/>
                <w:color w:val="000000"/>
                <w:sz w:val="18"/>
                <w:szCs w:val="18"/>
              </w:rPr>
              <w:t>Fen Laboratuvarı</w:t>
            </w: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6C3D13" w:rsidP="00D41148">
            <w:pPr>
              <w:tabs>
                <w:tab w:val="left" w:pos="426"/>
              </w:tabs>
              <w:spacing w:after="0"/>
              <w:jc w:val="both"/>
              <w:rPr>
                <w:rFonts w:cs="Calibri"/>
                <w:b/>
                <w:szCs w:val="24"/>
              </w:rPr>
            </w:pPr>
            <w:r>
              <w:rPr>
                <w:rFonts w:cs="Calibri"/>
                <w:b/>
                <w:szCs w:val="24"/>
              </w:rPr>
              <w:t>X</w:t>
            </w:r>
          </w:p>
        </w:tc>
      </w:tr>
      <w:tr w:rsidR="00D5715B" w:rsidRPr="00D41148" w:rsidTr="008F7A86">
        <w:tc>
          <w:tcPr>
            <w:tcW w:w="2415"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bCs/>
                <w:color w:val="000000"/>
                <w:sz w:val="18"/>
                <w:szCs w:val="18"/>
              </w:rPr>
              <w:t>Şube Sayısı</w:t>
            </w:r>
            <w:r w:rsidR="008F7A86" w:rsidRPr="00147C1F">
              <w:rPr>
                <w:rFonts w:cs="Calibri"/>
                <w:bCs/>
                <w:color w:val="000000"/>
                <w:sz w:val="18"/>
                <w:szCs w:val="18"/>
              </w:rPr>
              <w:t xml:space="preserve">: </w:t>
            </w:r>
          </w:p>
        </w:tc>
        <w:tc>
          <w:tcPr>
            <w:tcW w:w="844" w:type="pct"/>
            <w:shd w:val="clear" w:color="auto" w:fill="auto"/>
          </w:tcPr>
          <w:p w:rsidR="00E67FCA" w:rsidRPr="00147C1F" w:rsidRDefault="00CA1BD0" w:rsidP="00D41148">
            <w:pPr>
              <w:tabs>
                <w:tab w:val="left" w:pos="426"/>
              </w:tabs>
              <w:spacing w:after="0"/>
              <w:jc w:val="both"/>
              <w:rPr>
                <w:rFonts w:cs="Calibri"/>
                <w:b/>
                <w:sz w:val="18"/>
                <w:szCs w:val="18"/>
              </w:rPr>
            </w:pPr>
            <w:r>
              <w:rPr>
                <w:rFonts w:cs="Calibri"/>
                <w:b/>
                <w:sz w:val="18"/>
                <w:szCs w:val="18"/>
              </w:rPr>
              <w:t>5</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bCs/>
                <w:color w:val="000000"/>
                <w:sz w:val="18"/>
                <w:szCs w:val="18"/>
              </w:rPr>
              <w:t>Bilgisayar Laboratuvarı</w:t>
            </w: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6C3D13" w:rsidP="00D41148">
            <w:pPr>
              <w:tabs>
                <w:tab w:val="left" w:pos="426"/>
              </w:tabs>
              <w:spacing w:after="0"/>
              <w:jc w:val="both"/>
              <w:rPr>
                <w:rFonts w:cs="Calibri"/>
                <w:b/>
                <w:szCs w:val="24"/>
              </w:rPr>
            </w:pPr>
            <w:r>
              <w:rPr>
                <w:rFonts w:cs="Calibri"/>
                <w:b/>
                <w:szCs w:val="24"/>
              </w:rPr>
              <w:t>X</w:t>
            </w:r>
          </w:p>
        </w:tc>
      </w:tr>
      <w:tr w:rsidR="00D5715B" w:rsidRPr="00D41148" w:rsidTr="008F7A86">
        <w:tc>
          <w:tcPr>
            <w:tcW w:w="2415" w:type="pct"/>
            <w:shd w:val="clear" w:color="auto" w:fill="auto"/>
          </w:tcPr>
          <w:p w:rsidR="00E67FCA" w:rsidRPr="00147C1F" w:rsidRDefault="00E67FCA" w:rsidP="00D41148">
            <w:pPr>
              <w:tabs>
                <w:tab w:val="left" w:pos="426"/>
              </w:tabs>
              <w:spacing w:after="0"/>
              <w:jc w:val="both"/>
              <w:rPr>
                <w:rFonts w:cs="Calibri"/>
                <w:bCs/>
                <w:color w:val="000000"/>
                <w:sz w:val="18"/>
                <w:szCs w:val="18"/>
              </w:rPr>
            </w:pPr>
            <w:r w:rsidRPr="00147C1F">
              <w:rPr>
                <w:rFonts w:cs="Calibri"/>
                <w:bCs/>
                <w:color w:val="000000"/>
                <w:sz w:val="18"/>
                <w:szCs w:val="18"/>
              </w:rPr>
              <w:t>İdari Odaların Alanı (m2)</w:t>
            </w:r>
          </w:p>
          <w:p w:rsidR="009F30CA" w:rsidRPr="00147C1F" w:rsidRDefault="009F30CA" w:rsidP="00D41148">
            <w:pPr>
              <w:tabs>
                <w:tab w:val="left" w:pos="426"/>
              </w:tabs>
              <w:spacing w:after="0"/>
              <w:jc w:val="both"/>
              <w:rPr>
                <w:rFonts w:cs="Calibri"/>
                <w:bCs/>
                <w:color w:val="000000"/>
                <w:sz w:val="18"/>
                <w:szCs w:val="18"/>
              </w:rPr>
            </w:pPr>
          </w:p>
        </w:tc>
        <w:tc>
          <w:tcPr>
            <w:tcW w:w="844" w:type="pct"/>
            <w:shd w:val="clear" w:color="auto" w:fill="auto"/>
          </w:tcPr>
          <w:p w:rsidR="008F7A86" w:rsidRPr="00147C1F" w:rsidRDefault="00524AD6" w:rsidP="008F7A86">
            <w:pPr>
              <w:tabs>
                <w:tab w:val="left" w:pos="426"/>
              </w:tabs>
              <w:spacing w:after="0"/>
              <w:jc w:val="both"/>
              <w:rPr>
                <w:rFonts w:cs="Calibri"/>
                <w:bCs/>
                <w:color w:val="000000"/>
                <w:sz w:val="18"/>
                <w:szCs w:val="18"/>
              </w:rPr>
            </w:pPr>
            <w:r w:rsidRPr="00147C1F">
              <w:rPr>
                <w:rFonts w:cs="Calibri"/>
                <w:bCs/>
                <w:color w:val="000000"/>
                <w:sz w:val="18"/>
                <w:szCs w:val="18"/>
              </w:rPr>
              <w:t>Müdür Odası: 18.7 m²</w:t>
            </w:r>
          </w:p>
          <w:p w:rsidR="00E67FCA" w:rsidRPr="00147C1F" w:rsidRDefault="008F7A86" w:rsidP="008F7A86">
            <w:pPr>
              <w:tabs>
                <w:tab w:val="left" w:pos="426"/>
              </w:tabs>
              <w:spacing w:after="0"/>
              <w:jc w:val="both"/>
              <w:rPr>
                <w:rFonts w:cs="Calibri"/>
                <w:b/>
                <w:sz w:val="18"/>
                <w:szCs w:val="18"/>
              </w:rPr>
            </w:pPr>
            <w:r w:rsidRPr="00147C1F">
              <w:rPr>
                <w:rFonts w:cs="Calibri"/>
                <w:bCs/>
                <w:color w:val="000000"/>
                <w:sz w:val="18"/>
                <w:szCs w:val="18"/>
              </w:rPr>
              <w:t xml:space="preserve">Mdr Yard Odası: </w:t>
            </w:r>
            <w:r w:rsidR="00524AD6" w:rsidRPr="00147C1F">
              <w:rPr>
                <w:rFonts w:cs="Calibri"/>
                <w:bCs/>
                <w:color w:val="000000"/>
                <w:sz w:val="18"/>
                <w:szCs w:val="18"/>
              </w:rPr>
              <w:t>18.7 m²</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bCs/>
                <w:color w:val="000000"/>
                <w:sz w:val="18"/>
                <w:szCs w:val="18"/>
              </w:rPr>
              <w:t>İş Atölyesi</w:t>
            </w: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6C3D13" w:rsidP="00D41148">
            <w:pPr>
              <w:tabs>
                <w:tab w:val="left" w:pos="426"/>
              </w:tabs>
              <w:spacing w:after="0"/>
              <w:jc w:val="both"/>
              <w:rPr>
                <w:rFonts w:cs="Calibri"/>
                <w:b/>
                <w:szCs w:val="24"/>
              </w:rPr>
            </w:pPr>
            <w:r>
              <w:rPr>
                <w:rFonts w:cs="Calibri"/>
                <w:b/>
                <w:szCs w:val="24"/>
              </w:rPr>
              <w:t>X</w:t>
            </w:r>
          </w:p>
        </w:tc>
      </w:tr>
      <w:tr w:rsidR="00D5715B" w:rsidRPr="00D41148" w:rsidTr="008F7A86">
        <w:tc>
          <w:tcPr>
            <w:tcW w:w="2415" w:type="pct"/>
            <w:shd w:val="clear" w:color="auto" w:fill="auto"/>
          </w:tcPr>
          <w:p w:rsidR="00E67FCA" w:rsidRPr="00147C1F" w:rsidRDefault="00E67FCA" w:rsidP="00D41148">
            <w:pPr>
              <w:tabs>
                <w:tab w:val="left" w:pos="426"/>
              </w:tabs>
              <w:spacing w:after="0"/>
              <w:jc w:val="both"/>
              <w:rPr>
                <w:rFonts w:cs="Calibri"/>
                <w:bCs/>
                <w:color w:val="000000"/>
                <w:sz w:val="18"/>
                <w:szCs w:val="18"/>
              </w:rPr>
            </w:pPr>
            <w:r w:rsidRPr="00147C1F">
              <w:rPr>
                <w:rFonts w:cs="Calibri"/>
                <w:bCs/>
                <w:color w:val="000000"/>
                <w:sz w:val="18"/>
                <w:szCs w:val="18"/>
              </w:rPr>
              <w:t>Öğretmenler Odası (m2)</w:t>
            </w:r>
          </w:p>
        </w:tc>
        <w:tc>
          <w:tcPr>
            <w:tcW w:w="844" w:type="pct"/>
            <w:shd w:val="clear" w:color="auto" w:fill="auto"/>
          </w:tcPr>
          <w:p w:rsidR="00E67FCA" w:rsidRPr="00147C1F" w:rsidRDefault="00524AD6" w:rsidP="00D41148">
            <w:pPr>
              <w:tabs>
                <w:tab w:val="left" w:pos="426"/>
              </w:tabs>
              <w:spacing w:after="0"/>
              <w:jc w:val="both"/>
              <w:rPr>
                <w:rFonts w:cs="Calibri"/>
                <w:b/>
                <w:sz w:val="18"/>
                <w:szCs w:val="18"/>
              </w:rPr>
            </w:pPr>
            <w:r w:rsidRPr="00147C1F">
              <w:rPr>
                <w:rFonts w:cs="Calibri"/>
                <w:b/>
                <w:sz w:val="18"/>
                <w:szCs w:val="18"/>
              </w:rPr>
              <w:t>Yok</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r w:rsidRPr="00147C1F">
              <w:rPr>
                <w:rFonts w:cs="Calibri"/>
                <w:sz w:val="18"/>
                <w:szCs w:val="18"/>
              </w:rPr>
              <w:t>Beceri Atölyesi</w:t>
            </w:r>
          </w:p>
        </w:tc>
        <w:tc>
          <w:tcPr>
            <w:tcW w:w="317" w:type="pct"/>
            <w:shd w:val="clear" w:color="auto" w:fill="auto"/>
          </w:tcPr>
          <w:p w:rsidR="00E67FCA" w:rsidRPr="00147C1F" w:rsidRDefault="0016627A" w:rsidP="00D41148">
            <w:pPr>
              <w:tabs>
                <w:tab w:val="left" w:pos="426"/>
              </w:tabs>
              <w:spacing w:after="0"/>
              <w:jc w:val="both"/>
              <w:rPr>
                <w:rFonts w:cs="Calibri"/>
                <w:b/>
                <w:sz w:val="18"/>
                <w:szCs w:val="18"/>
              </w:rPr>
            </w:pPr>
            <w:r>
              <w:rPr>
                <w:rFonts w:cs="Calibri"/>
                <w:b/>
                <w:sz w:val="18"/>
                <w:szCs w:val="18"/>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8F7A86">
        <w:tc>
          <w:tcPr>
            <w:tcW w:w="2415" w:type="pct"/>
            <w:shd w:val="clear" w:color="auto" w:fill="auto"/>
          </w:tcPr>
          <w:p w:rsidR="00E67FCA" w:rsidRPr="00147C1F" w:rsidRDefault="00E67FCA" w:rsidP="008F7A86">
            <w:pPr>
              <w:tabs>
                <w:tab w:val="left" w:pos="426"/>
              </w:tabs>
              <w:spacing w:after="0"/>
              <w:jc w:val="both"/>
              <w:rPr>
                <w:rFonts w:cs="Calibri"/>
                <w:bCs/>
                <w:color w:val="000000"/>
                <w:sz w:val="18"/>
                <w:szCs w:val="18"/>
              </w:rPr>
            </w:pPr>
            <w:r w:rsidRPr="00147C1F">
              <w:rPr>
                <w:rFonts w:cs="Calibri"/>
                <w:bCs/>
                <w:color w:val="000000"/>
                <w:sz w:val="18"/>
                <w:szCs w:val="18"/>
              </w:rPr>
              <w:t>Okul Oturum Alanı (m2)</w:t>
            </w:r>
            <w:r w:rsidR="009F30CA" w:rsidRPr="00147C1F">
              <w:rPr>
                <w:rFonts w:cs="Calibri"/>
                <w:bCs/>
                <w:color w:val="000000"/>
                <w:sz w:val="18"/>
                <w:szCs w:val="18"/>
              </w:rPr>
              <w:t xml:space="preserve">: </w:t>
            </w:r>
          </w:p>
        </w:tc>
        <w:tc>
          <w:tcPr>
            <w:tcW w:w="844" w:type="pct"/>
            <w:shd w:val="clear" w:color="auto" w:fill="auto"/>
          </w:tcPr>
          <w:p w:rsidR="00E67FCA" w:rsidRPr="00147C1F" w:rsidRDefault="00427430" w:rsidP="00D41148">
            <w:pPr>
              <w:tabs>
                <w:tab w:val="left" w:pos="426"/>
              </w:tabs>
              <w:spacing w:after="0"/>
              <w:jc w:val="both"/>
              <w:rPr>
                <w:rFonts w:cs="Calibri"/>
                <w:b/>
                <w:sz w:val="18"/>
                <w:szCs w:val="18"/>
              </w:rPr>
            </w:pPr>
            <w:r>
              <w:rPr>
                <w:rFonts w:cs="Calibri"/>
                <w:bCs/>
                <w:color w:val="000000"/>
                <w:sz w:val="18"/>
                <w:szCs w:val="18"/>
              </w:rPr>
              <w:t>1319</w:t>
            </w:r>
            <w:r w:rsidR="00524AD6" w:rsidRPr="00147C1F">
              <w:rPr>
                <w:rFonts w:cs="Calibri"/>
                <w:bCs/>
                <w:color w:val="000000"/>
                <w:sz w:val="18"/>
                <w:szCs w:val="18"/>
              </w:rPr>
              <w:t>m²</w:t>
            </w:r>
          </w:p>
        </w:tc>
        <w:tc>
          <w:tcPr>
            <w:tcW w:w="1161" w:type="pct"/>
            <w:shd w:val="clear" w:color="auto" w:fill="auto"/>
          </w:tcPr>
          <w:p w:rsidR="00E67FCA" w:rsidRPr="00147C1F" w:rsidRDefault="005E2863" w:rsidP="00D41148">
            <w:pPr>
              <w:tabs>
                <w:tab w:val="left" w:pos="426"/>
              </w:tabs>
              <w:spacing w:after="0"/>
              <w:jc w:val="both"/>
              <w:rPr>
                <w:rFonts w:cs="Calibri"/>
                <w:sz w:val="18"/>
                <w:szCs w:val="18"/>
              </w:rPr>
            </w:pPr>
            <w:r w:rsidRPr="00147C1F">
              <w:rPr>
                <w:rFonts w:cs="Calibri"/>
                <w:sz w:val="18"/>
                <w:szCs w:val="18"/>
              </w:rPr>
              <w:t>Pansiyon</w:t>
            </w: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6C3D13" w:rsidP="00D41148">
            <w:pPr>
              <w:tabs>
                <w:tab w:val="left" w:pos="426"/>
              </w:tabs>
              <w:spacing w:after="0"/>
              <w:jc w:val="both"/>
              <w:rPr>
                <w:rFonts w:cs="Calibri"/>
                <w:b/>
                <w:szCs w:val="24"/>
              </w:rPr>
            </w:pPr>
            <w:r>
              <w:rPr>
                <w:rFonts w:cs="Calibri"/>
                <w:b/>
                <w:szCs w:val="24"/>
              </w:rPr>
              <w:t>X</w:t>
            </w:r>
          </w:p>
        </w:tc>
      </w:tr>
      <w:tr w:rsidR="00D5715B" w:rsidRPr="00D41148" w:rsidTr="008F7A86">
        <w:tc>
          <w:tcPr>
            <w:tcW w:w="2415" w:type="pct"/>
            <w:shd w:val="clear" w:color="auto" w:fill="auto"/>
          </w:tcPr>
          <w:p w:rsidR="00E67FCA" w:rsidRPr="00147C1F" w:rsidRDefault="00E67FCA" w:rsidP="008F7A86">
            <w:pPr>
              <w:tabs>
                <w:tab w:val="left" w:pos="426"/>
              </w:tabs>
              <w:spacing w:after="0"/>
              <w:jc w:val="both"/>
              <w:rPr>
                <w:rFonts w:cs="Calibri"/>
                <w:bCs/>
                <w:color w:val="000000"/>
                <w:sz w:val="18"/>
                <w:szCs w:val="18"/>
              </w:rPr>
            </w:pPr>
            <w:r w:rsidRPr="00147C1F">
              <w:rPr>
                <w:rFonts w:cs="Calibri"/>
                <w:bCs/>
                <w:color w:val="000000"/>
                <w:sz w:val="18"/>
                <w:szCs w:val="18"/>
              </w:rPr>
              <w:t>Okul Bahçesi (Açık Alan)(m2)</w:t>
            </w:r>
            <w:r w:rsidR="00070E3C" w:rsidRPr="00147C1F">
              <w:rPr>
                <w:rFonts w:cs="Calibri"/>
                <w:bCs/>
                <w:color w:val="000000"/>
                <w:sz w:val="18"/>
                <w:szCs w:val="18"/>
              </w:rPr>
              <w:t xml:space="preserve"> : </w:t>
            </w:r>
          </w:p>
        </w:tc>
        <w:tc>
          <w:tcPr>
            <w:tcW w:w="844" w:type="pct"/>
            <w:shd w:val="clear" w:color="auto" w:fill="auto"/>
          </w:tcPr>
          <w:p w:rsidR="00E67FCA" w:rsidRPr="00147C1F" w:rsidRDefault="00427430" w:rsidP="00D41148">
            <w:pPr>
              <w:tabs>
                <w:tab w:val="left" w:pos="426"/>
              </w:tabs>
              <w:spacing w:after="0"/>
              <w:jc w:val="both"/>
              <w:rPr>
                <w:rFonts w:cs="Calibri"/>
                <w:b/>
                <w:sz w:val="18"/>
                <w:szCs w:val="18"/>
              </w:rPr>
            </w:pPr>
            <w:r>
              <w:rPr>
                <w:rFonts w:cs="Calibri"/>
                <w:bCs/>
                <w:color w:val="000000"/>
                <w:sz w:val="18"/>
                <w:szCs w:val="18"/>
              </w:rPr>
              <w:t>1181</w:t>
            </w:r>
            <w:r w:rsidR="00524AD6" w:rsidRPr="00147C1F">
              <w:rPr>
                <w:rFonts w:cs="Calibri"/>
                <w:bCs/>
                <w:color w:val="000000"/>
                <w:sz w:val="18"/>
                <w:szCs w:val="18"/>
              </w:rPr>
              <w:t xml:space="preserve"> m²</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8F7A86">
        <w:tc>
          <w:tcPr>
            <w:tcW w:w="2415" w:type="pct"/>
            <w:shd w:val="clear" w:color="auto" w:fill="auto"/>
          </w:tcPr>
          <w:p w:rsidR="00E67FCA" w:rsidRPr="00147C1F" w:rsidRDefault="00E67FCA" w:rsidP="008F7A86">
            <w:pPr>
              <w:tabs>
                <w:tab w:val="left" w:pos="426"/>
              </w:tabs>
              <w:spacing w:after="0"/>
              <w:jc w:val="both"/>
              <w:rPr>
                <w:rFonts w:cs="Calibri"/>
                <w:bCs/>
                <w:color w:val="000000"/>
                <w:sz w:val="18"/>
                <w:szCs w:val="18"/>
              </w:rPr>
            </w:pPr>
            <w:r w:rsidRPr="00147C1F">
              <w:rPr>
                <w:rFonts w:cs="Calibri"/>
                <w:bCs/>
                <w:color w:val="000000"/>
                <w:sz w:val="18"/>
                <w:szCs w:val="18"/>
              </w:rPr>
              <w:t>Okul Kapalı Alan (m2)</w:t>
            </w:r>
            <w:r w:rsidR="00070E3C" w:rsidRPr="00147C1F">
              <w:rPr>
                <w:rFonts w:cs="Calibri"/>
                <w:bCs/>
                <w:color w:val="000000"/>
                <w:sz w:val="18"/>
                <w:szCs w:val="18"/>
              </w:rPr>
              <w:t xml:space="preserve">: </w:t>
            </w:r>
          </w:p>
        </w:tc>
        <w:tc>
          <w:tcPr>
            <w:tcW w:w="844" w:type="pct"/>
            <w:shd w:val="clear" w:color="auto" w:fill="auto"/>
          </w:tcPr>
          <w:p w:rsidR="00E67FCA" w:rsidRPr="00147C1F" w:rsidRDefault="00524AD6" w:rsidP="00D41148">
            <w:pPr>
              <w:tabs>
                <w:tab w:val="left" w:pos="426"/>
              </w:tabs>
              <w:spacing w:after="0"/>
              <w:jc w:val="both"/>
              <w:rPr>
                <w:rFonts w:cs="Calibri"/>
                <w:b/>
                <w:sz w:val="18"/>
                <w:szCs w:val="18"/>
              </w:rPr>
            </w:pPr>
            <w:r w:rsidRPr="00147C1F">
              <w:rPr>
                <w:rFonts w:cs="Calibri"/>
                <w:bCs/>
                <w:color w:val="000000"/>
                <w:sz w:val="18"/>
                <w:szCs w:val="18"/>
              </w:rPr>
              <w:t>575 m²</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8F7A86">
        <w:tc>
          <w:tcPr>
            <w:tcW w:w="2415" w:type="pct"/>
            <w:shd w:val="clear" w:color="auto" w:fill="auto"/>
          </w:tcPr>
          <w:p w:rsidR="00E67FCA" w:rsidRPr="00147C1F" w:rsidRDefault="00E67FCA" w:rsidP="00D41148">
            <w:pPr>
              <w:tabs>
                <w:tab w:val="left" w:pos="426"/>
              </w:tabs>
              <w:spacing w:after="0"/>
              <w:jc w:val="both"/>
              <w:rPr>
                <w:rFonts w:cs="Calibri"/>
                <w:bCs/>
                <w:color w:val="000000"/>
                <w:sz w:val="18"/>
                <w:szCs w:val="18"/>
              </w:rPr>
            </w:pPr>
            <w:r w:rsidRPr="00147C1F">
              <w:rPr>
                <w:rFonts w:cs="Calibri"/>
                <w:bCs/>
                <w:color w:val="000000"/>
                <w:sz w:val="18"/>
                <w:szCs w:val="18"/>
              </w:rPr>
              <w:t>Sanatsal, bilimsel ve sportif amaçlı toplam alan (m</w:t>
            </w:r>
            <w:r w:rsidRPr="00147C1F">
              <w:rPr>
                <w:rFonts w:cs="Calibri"/>
                <w:bCs/>
                <w:color w:val="000000"/>
                <w:sz w:val="18"/>
                <w:szCs w:val="18"/>
                <w:vertAlign w:val="superscript"/>
              </w:rPr>
              <w:t>2</w:t>
            </w:r>
            <w:r w:rsidRPr="00147C1F">
              <w:rPr>
                <w:rFonts w:cs="Calibri"/>
                <w:bCs/>
                <w:color w:val="000000"/>
                <w:sz w:val="18"/>
                <w:szCs w:val="18"/>
              </w:rPr>
              <w:t>)</w:t>
            </w:r>
            <w:r w:rsidR="008F7A86" w:rsidRPr="00147C1F">
              <w:rPr>
                <w:rFonts w:cs="Calibri"/>
                <w:bCs/>
                <w:color w:val="000000"/>
                <w:sz w:val="18"/>
                <w:szCs w:val="18"/>
              </w:rPr>
              <w:t>(çok amaçlı alan)</w:t>
            </w:r>
          </w:p>
        </w:tc>
        <w:tc>
          <w:tcPr>
            <w:tcW w:w="844" w:type="pct"/>
            <w:shd w:val="clear" w:color="auto" w:fill="auto"/>
          </w:tcPr>
          <w:p w:rsidR="00E67FCA" w:rsidRPr="00147C1F" w:rsidRDefault="00427430" w:rsidP="00D41148">
            <w:pPr>
              <w:tabs>
                <w:tab w:val="left" w:pos="426"/>
              </w:tabs>
              <w:spacing w:after="0"/>
              <w:jc w:val="both"/>
              <w:rPr>
                <w:rFonts w:cs="Calibri"/>
                <w:sz w:val="18"/>
                <w:szCs w:val="18"/>
              </w:rPr>
            </w:pPr>
            <w:r>
              <w:rPr>
                <w:rFonts w:cs="Calibri"/>
                <w:sz w:val="18"/>
                <w:szCs w:val="18"/>
              </w:rPr>
              <w:t>575</w:t>
            </w:r>
            <w:r w:rsidR="00524AD6" w:rsidRPr="00147C1F">
              <w:rPr>
                <w:rFonts w:cs="Calibri"/>
                <w:sz w:val="18"/>
                <w:szCs w:val="18"/>
              </w:rPr>
              <w:t xml:space="preserve"> </w:t>
            </w:r>
            <w:r w:rsidR="00524AD6" w:rsidRPr="00147C1F">
              <w:rPr>
                <w:rFonts w:cs="Calibri"/>
                <w:bCs/>
                <w:color w:val="000000"/>
                <w:sz w:val="18"/>
                <w:szCs w:val="18"/>
              </w:rPr>
              <w:t>m²</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1B2A8B" w:rsidRPr="00D41148" w:rsidTr="008F7A86">
        <w:tc>
          <w:tcPr>
            <w:tcW w:w="2415" w:type="pct"/>
            <w:shd w:val="clear" w:color="auto" w:fill="auto"/>
          </w:tcPr>
          <w:p w:rsidR="001B2A8B" w:rsidRPr="00147C1F" w:rsidRDefault="001B2A8B" w:rsidP="00AF6D39">
            <w:pPr>
              <w:tabs>
                <w:tab w:val="left" w:pos="426"/>
              </w:tabs>
              <w:spacing w:after="0"/>
              <w:jc w:val="both"/>
              <w:rPr>
                <w:rFonts w:cs="Calibri"/>
                <w:bCs/>
                <w:color w:val="000000"/>
                <w:sz w:val="18"/>
                <w:szCs w:val="18"/>
              </w:rPr>
            </w:pPr>
            <w:r w:rsidRPr="00147C1F">
              <w:rPr>
                <w:rFonts w:cs="Calibri"/>
                <w:bCs/>
                <w:color w:val="000000"/>
                <w:sz w:val="18"/>
                <w:szCs w:val="18"/>
              </w:rPr>
              <w:t>Tuvalet Sayısı :</w:t>
            </w:r>
          </w:p>
        </w:tc>
        <w:tc>
          <w:tcPr>
            <w:tcW w:w="844" w:type="pct"/>
            <w:shd w:val="clear" w:color="auto" w:fill="auto"/>
          </w:tcPr>
          <w:p w:rsidR="001B2A8B" w:rsidRPr="00147C1F" w:rsidRDefault="00524AD6" w:rsidP="00AF6D39">
            <w:pPr>
              <w:tabs>
                <w:tab w:val="left" w:pos="426"/>
              </w:tabs>
              <w:spacing w:after="0"/>
              <w:jc w:val="both"/>
              <w:rPr>
                <w:rFonts w:cs="Calibri"/>
                <w:sz w:val="18"/>
                <w:szCs w:val="18"/>
              </w:rPr>
            </w:pPr>
            <w:r w:rsidRPr="00147C1F">
              <w:rPr>
                <w:rFonts w:cs="Calibri"/>
                <w:bCs/>
                <w:color w:val="000000"/>
                <w:sz w:val="18"/>
                <w:szCs w:val="18"/>
              </w:rPr>
              <w:t>2</w:t>
            </w:r>
          </w:p>
        </w:tc>
        <w:tc>
          <w:tcPr>
            <w:tcW w:w="1161" w:type="pct"/>
            <w:shd w:val="clear" w:color="auto" w:fill="auto"/>
          </w:tcPr>
          <w:p w:rsidR="001B2A8B" w:rsidRPr="00147C1F" w:rsidRDefault="001B2A8B" w:rsidP="00D41148">
            <w:pPr>
              <w:tabs>
                <w:tab w:val="left" w:pos="426"/>
              </w:tabs>
              <w:spacing w:after="0"/>
              <w:jc w:val="both"/>
              <w:rPr>
                <w:rFonts w:cs="Calibri"/>
                <w:sz w:val="18"/>
                <w:szCs w:val="18"/>
              </w:rPr>
            </w:pPr>
          </w:p>
        </w:tc>
        <w:tc>
          <w:tcPr>
            <w:tcW w:w="317" w:type="pct"/>
            <w:shd w:val="clear" w:color="auto" w:fill="auto"/>
          </w:tcPr>
          <w:p w:rsidR="001B2A8B" w:rsidRPr="00147C1F" w:rsidRDefault="001B2A8B" w:rsidP="00D41148">
            <w:pPr>
              <w:tabs>
                <w:tab w:val="left" w:pos="426"/>
              </w:tabs>
              <w:spacing w:after="0"/>
              <w:jc w:val="both"/>
              <w:rPr>
                <w:rFonts w:cs="Calibri"/>
                <w:b/>
                <w:sz w:val="18"/>
                <w:szCs w:val="18"/>
              </w:rPr>
            </w:pPr>
          </w:p>
        </w:tc>
        <w:tc>
          <w:tcPr>
            <w:tcW w:w="263" w:type="pct"/>
            <w:shd w:val="clear" w:color="auto" w:fill="auto"/>
          </w:tcPr>
          <w:p w:rsidR="001B2A8B" w:rsidRPr="00D41148" w:rsidRDefault="001B2A8B" w:rsidP="00D41148">
            <w:pPr>
              <w:tabs>
                <w:tab w:val="left" w:pos="426"/>
              </w:tabs>
              <w:spacing w:after="0"/>
              <w:jc w:val="both"/>
              <w:rPr>
                <w:rFonts w:cs="Calibri"/>
                <w:b/>
                <w:szCs w:val="24"/>
              </w:rPr>
            </w:pPr>
          </w:p>
        </w:tc>
      </w:tr>
      <w:tr w:rsidR="00D5715B" w:rsidRPr="00D41148" w:rsidTr="008F7A86">
        <w:tc>
          <w:tcPr>
            <w:tcW w:w="2415" w:type="pct"/>
            <w:shd w:val="clear" w:color="auto" w:fill="auto"/>
          </w:tcPr>
          <w:p w:rsidR="00E67FCA" w:rsidRPr="00147C1F" w:rsidRDefault="001B2A8B" w:rsidP="008F7A86">
            <w:pPr>
              <w:tabs>
                <w:tab w:val="left" w:pos="426"/>
              </w:tabs>
              <w:spacing w:after="0"/>
              <w:jc w:val="both"/>
              <w:rPr>
                <w:rFonts w:cs="Calibri"/>
                <w:bCs/>
                <w:color w:val="000000"/>
                <w:sz w:val="18"/>
                <w:szCs w:val="18"/>
              </w:rPr>
            </w:pPr>
            <w:r w:rsidRPr="00147C1F">
              <w:rPr>
                <w:rFonts w:cs="Calibri"/>
                <w:bCs/>
                <w:color w:val="000000"/>
                <w:sz w:val="18"/>
                <w:szCs w:val="18"/>
              </w:rPr>
              <w:t>Diğer (mutfak):</w:t>
            </w:r>
          </w:p>
        </w:tc>
        <w:tc>
          <w:tcPr>
            <w:tcW w:w="844" w:type="pct"/>
            <w:shd w:val="clear" w:color="auto" w:fill="auto"/>
          </w:tcPr>
          <w:p w:rsidR="00E67FCA" w:rsidRPr="00147C1F" w:rsidRDefault="001B2A8B" w:rsidP="00D41148">
            <w:pPr>
              <w:tabs>
                <w:tab w:val="left" w:pos="426"/>
              </w:tabs>
              <w:spacing w:after="0"/>
              <w:jc w:val="both"/>
              <w:rPr>
                <w:rFonts w:cs="Calibri"/>
                <w:sz w:val="18"/>
                <w:szCs w:val="18"/>
              </w:rPr>
            </w:pPr>
            <w:r w:rsidRPr="00147C1F">
              <w:rPr>
                <w:rFonts w:cs="Calibri"/>
                <w:sz w:val="18"/>
                <w:szCs w:val="18"/>
              </w:rPr>
              <w:t xml:space="preserve">64 </w:t>
            </w:r>
            <w:r w:rsidR="0034373A" w:rsidRPr="00147C1F">
              <w:rPr>
                <w:rFonts w:cs="Calibri"/>
                <w:bCs/>
                <w:color w:val="000000"/>
                <w:sz w:val="18"/>
                <w:szCs w:val="18"/>
              </w:rPr>
              <w:t>m²</w:t>
            </w:r>
          </w:p>
        </w:tc>
        <w:tc>
          <w:tcPr>
            <w:tcW w:w="1161" w:type="pct"/>
            <w:shd w:val="clear" w:color="auto" w:fill="auto"/>
          </w:tcPr>
          <w:p w:rsidR="00E67FCA" w:rsidRPr="00147C1F" w:rsidRDefault="00E67FCA" w:rsidP="00D41148">
            <w:pPr>
              <w:tabs>
                <w:tab w:val="left" w:pos="426"/>
              </w:tabs>
              <w:spacing w:after="0"/>
              <w:jc w:val="both"/>
              <w:rPr>
                <w:rFonts w:cs="Calibri"/>
                <w:sz w:val="18"/>
                <w:szCs w:val="18"/>
              </w:rPr>
            </w:pPr>
          </w:p>
        </w:tc>
        <w:tc>
          <w:tcPr>
            <w:tcW w:w="317" w:type="pct"/>
            <w:shd w:val="clear" w:color="auto" w:fill="auto"/>
          </w:tcPr>
          <w:p w:rsidR="00E67FCA" w:rsidRPr="00147C1F" w:rsidRDefault="00E67FCA" w:rsidP="00D41148">
            <w:pPr>
              <w:tabs>
                <w:tab w:val="left" w:pos="426"/>
              </w:tabs>
              <w:spacing w:after="0"/>
              <w:jc w:val="both"/>
              <w:rPr>
                <w:rFonts w:cs="Calibri"/>
                <w:b/>
                <w:sz w:val="18"/>
                <w:szCs w:val="18"/>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524AD6" w:rsidRPr="00D41148" w:rsidTr="008F7A86">
        <w:tc>
          <w:tcPr>
            <w:tcW w:w="2415" w:type="pct"/>
            <w:shd w:val="clear" w:color="auto" w:fill="auto"/>
          </w:tcPr>
          <w:p w:rsidR="00524AD6" w:rsidRPr="00147C1F" w:rsidRDefault="00524AD6" w:rsidP="002F2EFD">
            <w:pPr>
              <w:tabs>
                <w:tab w:val="left" w:pos="426"/>
              </w:tabs>
              <w:spacing w:after="0"/>
              <w:jc w:val="both"/>
              <w:rPr>
                <w:rFonts w:cs="Calibri"/>
                <w:bCs/>
                <w:color w:val="000000"/>
                <w:sz w:val="18"/>
                <w:szCs w:val="18"/>
              </w:rPr>
            </w:pPr>
            <w:r w:rsidRPr="00147C1F">
              <w:rPr>
                <w:rFonts w:cs="Calibri"/>
                <w:bCs/>
                <w:color w:val="000000"/>
                <w:sz w:val="18"/>
                <w:szCs w:val="18"/>
              </w:rPr>
              <w:t>Diğer (Oyun Salonu):</w:t>
            </w:r>
          </w:p>
        </w:tc>
        <w:tc>
          <w:tcPr>
            <w:tcW w:w="844" w:type="pct"/>
            <w:shd w:val="clear" w:color="auto" w:fill="auto"/>
          </w:tcPr>
          <w:p w:rsidR="00524AD6" w:rsidRPr="00147C1F" w:rsidRDefault="00524AD6" w:rsidP="002F2EFD">
            <w:pPr>
              <w:tabs>
                <w:tab w:val="left" w:pos="426"/>
              </w:tabs>
              <w:spacing w:after="0"/>
              <w:jc w:val="both"/>
              <w:rPr>
                <w:rFonts w:cs="Calibri"/>
                <w:sz w:val="18"/>
                <w:szCs w:val="18"/>
              </w:rPr>
            </w:pPr>
            <w:r w:rsidRPr="00147C1F">
              <w:rPr>
                <w:rFonts w:cs="Calibri"/>
                <w:sz w:val="18"/>
                <w:szCs w:val="18"/>
              </w:rPr>
              <w:t xml:space="preserve">64 </w:t>
            </w:r>
            <w:r w:rsidR="0034373A" w:rsidRPr="00147C1F">
              <w:rPr>
                <w:rFonts w:cs="Calibri"/>
                <w:bCs/>
                <w:color w:val="000000"/>
                <w:sz w:val="18"/>
                <w:szCs w:val="18"/>
              </w:rPr>
              <w:t>m²</w:t>
            </w:r>
          </w:p>
        </w:tc>
        <w:tc>
          <w:tcPr>
            <w:tcW w:w="1161" w:type="pct"/>
            <w:shd w:val="clear" w:color="auto" w:fill="auto"/>
          </w:tcPr>
          <w:p w:rsidR="00524AD6" w:rsidRPr="00147C1F" w:rsidRDefault="00524AD6" w:rsidP="00D41148">
            <w:pPr>
              <w:tabs>
                <w:tab w:val="left" w:pos="426"/>
              </w:tabs>
              <w:spacing w:after="0"/>
              <w:jc w:val="both"/>
              <w:rPr>
                <w:rFonts w:cs="Calibri"/>
                <w:sz w:val="18"/>
                <w:szCs w:val="18"/>
              </w:rPr>
            </w:pPr>
          </w:p>
        </w:tc>
        <w:tc>
          <w:tcPr>
            <w:tcW w:w="317" w:type="pct"/>
            <w:shd w:val="clear" w:color="auto" w:fill="auto"/>
          </w:tcPr>
          <w:p w:rsidR="00524AD6" w:rsidRPr="00147C1F" w:rsidRDefault="00524AD6" w:rsidP="00D41148">
            <w:pPr>
              <w:tabs>
                <w:tab w:val="left" w:pos="426"/>
              </w:tabs>
              <w:spacing w:after="0"/>
              <w:jc w:val="both"/>
              <w:rPr>
                <w:rFonts w:cs="Calibri"/>
                <w:b/>
                <w:sz w:val="18"/>
                <w:szCs w:val="18"/>
              </w:rPr>
            </w:pPr>
          </w:p>
        </w:tc>
        <w:tc>
          <w:tcPr>
            <w:tcW w:w="263" w:type="pct"/>
            <w:shd w:val="clear" w:color="auto" w:fill="auto"/>
          </w:tcPr>
          <w:p w:rsidR="00524AD6" w:rsidRPr="00D41148" w:rsidRDefault="00524AD6" w:rsidP="00D41148">
            <w:pPr>
              <w:tabs>
                <w:tab w:val="left" w:pos="426"/>
              </w:tabs>
              <w:spacing w:after="0"/>
              <w:jc w:val="both"/>
              <w:rPr>
                <w:rFonts w:cs="Calibri"/>
                <w:b/>
                <w:szCs w:val="24"/>
              </w:rPr>
            </w:pPr>
          </w:p>
        </w:tc>
      </w:tr>
      <w:tr w:rsidR="0034373A" w:rsidRPr="00D41148" w:rsidTr="008F7A86">
        <w:tc>
          <w:tcPr>
            <w:tcW w:w="2415" w:type="pct"/>
            <w:shd w:val="clear" w:color="auto" w:fill="auto"/>
          </w:tcPr>
          <w:p w:rsidR="0034373A" w:rsidRPr="00147C1F" w:rsidRDefault="0034373A" w:rsidP="002F2EFD">
            <w:pPr>
              <w:tabs>
                <w:tab w:val="left" w:pos="426"/>
              </w:tabs>
              <w:spacing w:after="0"/>
              <w:jc w:val="both"/>
              <w:rPr>
                <w:rFonts w:cs="Calibri"/>
                <w:bCs/>
                <w:color w:val="000000"/>
                <w:sz w:val="18"/>
                <w:szCs w:val="18"/>
              </w:rPr>
            </w:pPr>
            <w:r w:rsidRPr="00147C1F">
              <w:rPr>
                <w:rFonts w:cs="Calibri"/>
                <w:bCs/>
                <w:color w:val="000000"/>
                <w:sz w:val="18"/>
                <w:szCs w:val="18"/>
              </w:rPr>
              <w:t>Diğer (Kazan Dairesi):</w:t>
            </w:r>
          </w:p>
        </w:tc>
        <w:tc>
          <w:tcPr>
            <w:tcW w:w="844" w:type="pct"/>
            <w:shd w:val="clear" w:color="auto" w:fill="auto"/>
          </w:tcPr>
          <w:p w:rsidR="0034373A" w:rsidRPr="00147C1F" w:rsidRDefault="0034373A" w:rsidP="002F2EFD">
            <w:pPr>
              <w:tabs>
                <w:tab w:val="left" w:pos="426"/>
              </w:tabs>
              <w:spacing w:after="0"/>
              <w:jc w:val="both"/>
              <w:rPr>
                <w:rFonts w:cs="Calibri"/>
                <w:sz w:val="18"/>
                <w:szCs w:val="18"/>
              </w:rPr>
            </w:pPr>
            <w:r w:rsidRPr="00147C1F">
              <w:rPr>
                <w:rFonts w:cs="Calibri"/>
                <w:sz w:val="18"/>
                <w:szCs w:val="18"/>
              </w:rPr>
              <w:t xml:space="preserve">40 </w:t>
            </w:r>
            <w:r w:rsidRPr="00147C1F">
              <w:rPr>
                <w:rFonts w:cs="Calibri"/>
                <w:bCs/>
                <w:color w:val="000000"/>
                <w:sz w:val="18"/>
                <w:szCs w:val="18"/>
              </w:rPr>
              <w:t>m²</w:t>
            </w:r>
          </w:p>
        </w:tc>
        <w:tc>
          <w:tcPr>
            <w:tcW w:w="1161" w:type="pct"/>
            <w:shd w:val="clear" w:color="auto" w:fill="auto"/>
          </w:tcPr>
          <w:p w:rsidR="0034373A" w:rsidRPr="00147C1F" w:rsidRDefault="0034373A" w:rsidP="00D41148">
            <w:pPr>
              <w:tabs>
                <w:tab w:val="left" w:pos="426"/>
              </w:tabs>
              <w:spacing w:after="0"/>
              <w:jc w:val="both"/>
              <w:rPr>
                <w:rFonts w:cs="Calibri"/>
                <w:sz w:val="18"/>
                <w:szCs w:val="18"/>
              </w:rPr>
            </w:pPr>
          </w:p>
        </w:tc>
        <w:tc>
          <w:tcPr>
            <w:tcW w:w="317" w:type="pct"/>
            <w:shd w:val="clear" w:color="auto" w:fill="auto"/>
          </w:tcPr>
          <w:p w:rsidR="0034373A" w:rsidRPr="00147C1F" w:rsidRDefault="0034373A" w:rsidP="00D41148">
            <w:pPr>
              <w:tabs>
                <w:tab w:val="left" w:pos="426"/>
              </w:tabs>
              <w:spacing w:after="0"/>
              <w:jc w:val="both"/>
              <w:rPr>
                <w:rFonts w:cs="Calibri"/>
                <w:b/>
                <w:sz w:val="18"/>
                <w:szCs w:val="18"/>
              </w:rPr>
            </w:pPr>
          </w:p>
        </w:tc>
        <w:tc>
          <w:tcPr>
            <w:tcW w:w="263" w:type="pct"/>
            <w:shd w:val="clear" w:color="auto" w:fill="auto"/>
          </w:tcPr>
          <w:p w:rsidR="0034373A" w:rsidRPr="00D41148" w:rsidRDefault="0034373A" w:rsidP="00D41148">
            <w:pPr>
              <w:tabs>
                <w:tab w:val="left" w:pos="426"/>
              </w:tabs>
              <w:spacing w:after="0"/>
              <w:jc w:val="both"/>
              <w:rPr>
                <w:rFonts w:cs="Calibri"/>
                <w:b/>
                <w:szCs w:val="24"/>
              </w:rPr>
            </w:pPr>
          </w:p>
        </w:tc>
      </w:tr>
    </w:tbl>
    <w:p w:rsidR="0016627A" w:rsidRDefault="006C3D13" w:rsidP="00E67FCA">
      <w:pPr>
        <w:pStyle w:val="Balk3"/>
      </w:pPr>
      <w:r>
        <w:lastRenderedPageBreak/>
        <w:t xml:space="preserve">    </w:t>
      </w:r>
    </w:p>
    <w:p w:rsidR="0016627A" w:rsidRDefault="0016627A" w:rsidP="00E67FCA">
      <w:pPr>
        <w:pStyle w:val="Balk3"/>
      </w:pPr>
    </w:p>
    <w:p w:rsidR="00390AA4" w:rsidRPr="00147C1F" w:rsidRDefault="006C3D13" w:rsidP="00E67FCA">
      <w:pPr>
        <w:pStyle w:val="Balk3"/>
        <w:rPr>
          <w:rFonts w:ascii="Book Antiqua" w:hAnsi="Book Antiqua"/>
        </w:rPr>
      </w:pPr>
      <w:r>
        <w:t xml:space="preserve">  </w:t>
      </w:r>
      <w:r w:rsidR="00E67FCA" w:rsidRPr="00147C1F">
        <w:rPr>
          <w:rFonts w:ascii="Book Antiqua" w:hAnsi="Book Antiqua"/>
        </w:rPr>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041"/>
        <w:gridCol w:w="2269"/>
        <w:gridCol w:w="3244"/>
      </w:tblGrid>
      <w:tr w:rsidR="00F52B89" w:rsidRPr="00D41148" w:rsidTr="00F52B89">
        <w:trPr>
          <w:trHeight w:val="362"/>
        </w:trPr>
        <w:tc>
          <w:tcPr>
            <w:tcW w:w="4045" w:type="dxa"/>
            <w:shd w:val="clear" w:color="auto" w:fill="auto"/>
          </w:tcPr>
          <w:p w:rsidR="00F52B89" w:rsidRPr="00D41148" w:rsidRDefault="00F52B89" w:rsidP="00D41148">
            <w:pPr>
              <w:tabs>
                <w:tab w:val="left" w:pos="426"/>
              </w:tabs>
              <w:spacing w:after="0"/>
              <w:jc w:val="both"/>
              <w:rPr>
                <w:b/>
                <w:szCs w:val="24"/>
              </w:rPr>
            </w:pPr>
            <w:r w:rsidRPr="00D41148">
              <w:rPr>
                <w:b/>
                <w:szCs w:val="24"/>
              </w:rPr>
              <w:t>SINIFI</w:t>
            </w:r>
          </w:p>
        </w:tc>
        <w:tc>
          <w:tcPr>
            <w:tcW w:w="2041" w:type="dxa"/>
            <w:shd w:val="clear" w:color="auto" w:fill="auto"/>
          </w:tcPr>
          <w:p w:rsidR="00F52B89" w:rsidRPr="000A4391" w:rsidRDefault="00F52B89" w:rsidP="00D41148">
            <w:pPr>
              <w:tabs>
                <w:tab w:val="left" w:pos="426"/>
              </w:tabs>
              <w:spacing w:after="0"/>
              <w:jc w:val="both"/>
              <w:rPr>
                <w:b/>
                <w:szCs w:val="24"/>
              </w:rPr>
            </w:pPr>
            <w:r w:rsidRPr="000A4391">
              <w:rPr>
                <w:b/>
                <w:szCs w:val="24"/>
              </w:rPr>
              <w:t>Kız</w:t>
            </w:r>
          </w:p>
        </w:tc>
        <w:tc>
          <w:tcPr>
            <w:tcW w:w="2269" w:type="dxa"/>
            <w:shd w:val="clear" w:color="auto" w:fill="auto"/>
          </w:tcPr>
          <w:p w:rsidR="00F52B89" w:rsidRPr="000A4391" w:rsidRDefault="00F52B89" w:rsidP="00D41148">
            <w:pPr>
              <w:tabs>
                <w:tab w:val="left" w:pos="426"/>
              </w:tabs>
              <w:spacing w:after="0"/>
              <w:jc w:val="both"/>
              <w:rPr>
                <w:b/>
                <w:szCs w:val="24"/>
              </w:rPr>
            </w:pPr>
            <w:r w:rsidRPr="000A4391">
              <w:rPr>
                <w:b/>
                <w:szCs w:val="24"/>
              </w:rPr>
              <w:t>Erkek</w:t>
            </w:r>
          </w:p>
        </w:tc>
        <w:tc>
          <w:tcPr>
            <w:tcW w:w="3244" w:type="dxa"/>
            <w:tcBorders>
              <w:right w:val="single" w:sz="12" w:space="0" w:color="auto"/>
            </w:tcBorders>
            <w:shd w:val="clear" w:color="auto" w:fill="auto"/>
          </w:tcPr>
          <w:p w:rsidR="00F52B89" w:rsidRPr="00710994" w:rsidRDefault="00F52B89" w:rsidP="00D41148">
            <w:pPr>
              <w:tabs>
                <w:tab w:val="left" w:pos="426"/>
              </w:tabs>
              <w:spacing w:after="0"/>
              <w:jc w:val="both"/>
              <w:rPr>
                <w:b/>
                <w:szCs w:val="24"/>
              </w:rPr>
            </w:pPr>
            <w:r w:rsidRPr="00710994">
              <w:rPr>
                <w:b/>
                <w:szCs w:val="24"/>
              </w:rPr>
              <w:t>Toplam</w:t>
            </w:r>
          </w:p>
        </w:tc>
      </w:tr>
      <w:tr w:rsidR="00F52B89" w:rsidRPr="00D41148" w:rsidTr="00F52B89">
        <w:trPr>
          <w:trHeight w:val="512"/>
        </w:trPr>
        <w:tc>
          <w:tcPr>
            <w:tcW w:w="4045" w:type="dxa"/>
            <w:shd w:val="clear" w:color="auto" w:fill="auto"/>
          </w:tcPr>
          <w:p w:rsidR="00F52B89" w:rsidRDefault="001F347B" w:rsidP="002F2EFD">
            <w:pPr>
              <w:tabs>
                <w:tab w:val="left" w:pos="426"/>
              </w:tabs>
              <w:spacing w:after="0"/>
              <w:jc w:val="both"/>
              <w:rPr>
                <w:szCs w:val="24"/>
              </w:rPr>
            </w:pPr>
            <w:r>
              <w:rPr>
                <w:szCs w:val="24"/>
              </w:rPr>
              <w:t>ANASINIFI 4</w:t>
            </w:r>
            <w:r w:rsidR="00F52B89">
              <w:rPr>
                <w:szCs w:val="24"/>
              </w:rPr>
              <w:t xml:space="preserve"> YAŞ /A</w:t>
            </w:r>
          </w:p>
          <w:p w:rsidR="000A4391" w:rsidRPr="00D41148" w:rsidRDefault="000A4391" w:rsidP="002F2EFD">
            <w:pPr>
              <w:tabs>
                <w:tab w:val="left" w:pos="426"/>
              </w:tabs>
              <w:spacing w:after="0"/>
              <w:jc w:val="both"/>
              <w:rPr>
                <w:szCs w:val="24"/>
              </w:rPr>
            </w:pPr>
          </w:p>
        </w:tc>
        <w:tc>
          <w:tcPr>
            <w:tcW w:w="2041" w:type="dxa"/>
            <w:shd w:val="clear" w:color="auto" w:fill="auto"/>
          </w:tcPr>
          <w:p w:rsidR="00F52B89" w:rsidRDefault="0016627A">
            <w:r>
              <w:t>13</w:t>
            </w:r>
          </w:p>
        </w:tc>
        <w:tc>
          <w:tcPr>
            <w:tcW w:w="2269" w:type="dxa"/>
            <w:shd w:val="clear" w:color="auto" w:fill="auto"/>
          </w:tcPr>
          <w:p w:rsidR="00F52B89" w:rsidRDefault="0016627A">
            <w:r>
              <w:t>10</w:t>
            </w:r>
          </w:p>
        </w:tc>
        <w:tc>
          <w:tcPr>
            <w:tcW w:w="3244" w:type="dxa"/>
            <w:tcBorders>
              <w:right w:val="single" w:sz="12" w:space="0" w:color="auto"/>
            </w:tcBorders>
            <w:shd w:val="clear" w:color="auto" w:fill="auto"/>
          </w:tcPr>
          <w:p w:rsidR="00F52B89" w:rsidRDefault="0016627A">
            <w:r>
              <w:t>23</w:t>
            </w:r>
          </w:p>
        </w:tc>
      </w:tr>
      <w:tr w:rsidR="00F52B89" w:rsidRPr="00D41148" w:rsidTr="00F52B89">
        <w:trPr>
          <w:trHeight w:val="362"/>
        </w:trPr>
        <w:tc>
          <w:tcPr>
            <w:tcW w:w="4045" w:type="dxa"/>
            <w:shd w:val="clear" w:color="auto" w:fill="auto"/>
          </w:tcPr>
          <w:p w:rsidR="00F52B89" w:rsidRDefault="001F347B" w:rsidP="002F2EFD">
            <w:pPr>
              <w:tabs>
                <w:tab w:val="left" w:pos="426"/>
              </w:tabs>
              <w:spacing w:after="0"/>
              <w:jc w:val="both"/>
              <w:rPr>
                <w:szCs w:val="24"/>
              </w:rPr>
            </w:pPr>
            <w:r>
              <w:rPr>
                <w:szCs w:val="24"/>
              </w:rPr>
              <w:t>ANASINIFI 5 YAŞ /A</w:t>
            </w:r>
          </w:p>
          <w:p w:rsidR="000A4391" w:rsidRPr="00D41148" w:rsidRDefault="000A4391" w:rsidP="002F2EFD">
            <w:pPr>
              <w:tabs>
                <w:tab w:val="left" w:pos="426"/>
              </w:tabs>
              <w:spacing w:after="0"/>
              <w:jc w:val="both"/>
              <w:rPr>
                <w:szCs w:val="24"/>
              </w:rPr>
            </w:pPr>
          </w:p>
        </w:tc>
        <w:tc>
          <w:tcPr>
            <w:tcW w:w="2041" w:type="dxa"/>
            <w:shd w:val="clear" w:color="auto" w:fill="auto"/>
          </w:tcPr>
          <w:p w:rsidR="00F52B89" w:rsidRPr="00D41148" w:rsidRDefault="0016627A" w:rsidP="00D41148">
            <w:pPr>
              <w:tabs>
                <w:tab w:val="left" w:pos="426"/>
              </w:tabs>
              <w:spacing w:after="0"/>
              <w:jc w:val="both"/>
              <w:rPr>
                <w:szCs w:val="24"/>
              </w:rPr>
            </w:pPr>
            <w:r>
              <w:rPr>
                <w:szCs w:val="24"/>
              </w:rPr>
              <w:t>10</w:t>
            </w:r>
          </w:p>
        </w:tc>
        <w:tc>
          <w:tcPr>
            <w:tcW w:w="2269" w:type="dxa"/>
            <w:shd w:val="clear" w:color="auto" w:fill="auto"/>
          </w:tcPr>
          <w:p w:rsidR="00F52B89" w:rsidRPr="00D41148" w:rsidRDefault="0016627A" w:rsidP="00D41148">
            <w:pPr>
              <w:tabs>
                <w:tab w:val="left" w:pos="426"/>
              </w:tabs>
              <w:spacing w:after="0"/>
              <w:jc w:val="both"/>
              <w:rPr>
                <w:szCs w:val="24"/>
              </w:rPr>
            </w:pPr>
            <w:r>
              <w:rPr>
                <w:szCs w:val="24"/>
              </w:rPr>
              <w:t>10</w:t>
            </w:r>
          </w:p>
        </w:tc>
        <w:tc>
          <w:tcPr>
            <w:tcW w:w="3244" w:type="dxa"/>
            <w:tcBorders>
              <w:right w:val="single" w:sz="12" w:space="0" w:color="auto"/>
            </w:tcBorders>
            <w:shd w:val="clear" w:color="auto" w:fill="auto"/>
          </w:tcPr>
          <w:p w:rsidR="00F52B89" w:rsidRPr="00D41148" w:rsidRDefault="0016627A" w:rsidP="00D41148">
            <w:pPr>
              <w:tabs>
                <w:tab w:val="left" w:pos="426"/>
              </w:tabs>
              <w:spacing w:after="0"/>
              <w:jc w:val="both"/>
              <w:rPr>
                <w:szCs w:val="24"/>
              </w:rPr>
            </w:pPr>
            <w:r>
              <w:rPr>
                <w:szCs w:val="24"/>
              </w:rPr>
              <w:t>20</w:t>
            </w:r>
          </w:p>
        </w:tc>
      </w:tr>
      <w:tr w:rsidR="00F52B89" w:rsidRPr="00D41148" w:rsidTr="00F52B89">
        <w:trPr>
          <w:trHeight w:val="362"/>
        </w:trPr>
        <w:tc>
          <w:tcPr>
            <w:tcW w:w="4045" w:type="dxa"/>
            <w:shd w:val="clear" w:color="auto" w:fill="auto"/>
          </w:tcPr>
          <w:p w:rsidR="00F52B89" w:rsidRDefault="001F347B" w:rsidP="002F2EFD">
            <w:pPr>
              <w:tabs>
                <w:tab w:val="left" w:pos="426"/>
              </w:tabs>
              <w:spacing w:after="0"/>
              <w:jc w:val="both"/>
              <w:rPr>
                <w:szCs w:val="24"/>
              </w:rPr>
            </w:pPr>
            <w:r>
              <w:rPr>
                <w:szCs w:val="24"/>
              </w:rPr>
              <w:t>ANASINIFI 5 YAŞ /B</w:t>
            </w:r>
          </w:p>
          <w:p w:rsidR="000A4391" w:rsidRPr="00D41148" w:rsidRDefault="000A4391" w:rsidP="002F2EFD">
            <w:pPr>
              <w:tabs>
                <w:tab w:val="left" w:pos="426"/>
              </w:tabs>
              <w:spacing w:after="0"/>
              <w:jc w:val="both"/>
              <w:rPr>
                <w:szCs w:val="24"/>
              </w:rPr>
            </w:pPr>
          </w:p>
        </w:tc>
        <w:tc>
          <w:tcPr>
            <w:tcW w:w="2041" w:type="dxa"/>
            <w:shd w:val="clear" w:color="auto" w:fill="auto"/>
          </w:tcPr>
          <w:p w:rsidR="00F52B89" w:rsidRPr="00D41148" w:rsidRDefault="0016627A" w:rsidP="00D41148">
            <w:pPr>
              <w:tabs>
                <w:tab w:val="left" w:pos="426"/>
              </w:tabs>
              <w:spacing w:after="0"/>
              <w:jc w:val="both"/>
              <w:rPr>
                <w:szCs w:val="24"/>
              </w:rPr>
            </w:pPr>
            <w:r>
              <w:rPr>
                <w:szCs w:val="24"/>
              </w:rPr>
              <w:t>13</w:t>
            </w:r>
          </w:p>
        </w:tc>
        <w:tc>
          <w:tcPr>
            <w:tcW w:w="2269" w:type="dxa"/>
            <w:shd w:val="clear" w:color="auto" w:fill="auto"/>
          </w:tcPr>
          <w:p w:rsidR="00F52B89" w:rsidRPr="00D41148" w:rsidRDefault="0016627A" w:rsidP="00D41148">
            <w:pPr>
              <w:tabs>
                <w:tab w:val="left" w:pos="426"/>
              </w:tabs>
              <w:spacing w:after="0"/>
              <w:jc w:val="both"/>
              <w:rPr>
                <w:szCs w:val="24"/>
              </w:rPr>
            </w:pPr>
            <w:r>
              <w:rPr>
                <w:szCs w:val="24"/>
              </w:rPr>
              <w:t>11</w:t>
            </w:r>
          </w:p>
        </w:tc>
        <w:tc>
          <w:tcPr>
            <w:tcW w:w="3244" w:type="dxa"/>
            <w:tcBorders>
              <w:right w:val="single" w:sz="12" w:space="0" w:color="auto"/>
            </w:tcBorders>
            <w:shd w:val="clear" w:color="auto" w:fill="auto"/>
          </w:tcPr>
          <w:p w:rsidR="00F52B89" w:rsidRPr="00D41148" w:rsidRDefault="0016627A" w:rsidP="00D41148">
            <w:pPr>
              <w:tabs>
                <w:tab w:val="left" w:pos="426"/>
              </w:tabs>
              <w:spacing w:after="0"/>
              <w:jc w:val="both"/>
              <w:rPr>
                <w:szCs w:val="24"/>
              </w:rPr>
            </w:pPr>
            <w:r>
              <w:rPr>
                <w:szCs w:val="24"/>
              </w:rPr>
              <w:t>24</w:t>
            </w:r>
          </w:p>
        </w:tc>
      </w:tr>
      <w:tr w:rsidR="00F52B89" w:rsidRPr="00D41148" w:rsidTr="00F52B89">
        <w:trPr>
          <w:trHeight w:val="362"/>
        </w:trPr>
        <w:tc>
          <w:tcPr>
            <w:tcW w:w="4045" w:type="dxa"/>
            <w:shd w:val="clear" w:color="auto" w:fill="auto"/>
          </w:tcPr>
          <w:p w:rsidR="00F52B89" w:rsidRDefault="001F347B" w:rsidP="002F2EFD">
            <w:pPr>
              <w:tabs>
                <w:tab w:val="left" w:pos="426"/>
              </w:tabs>
              <w:spacing w:after="0"/>
              <w:jc w:val="both"/>
              <w:rPr>
                <w:szCs w:val="24"/>
              </w:rPr>
            </w:pPr>
            <w:r>
              <w:rPr>
                <w:szCs w:val="24"/>
              </w:rPr>
              <w:t>ANASINIFI 5 YAŞ /C</w:t>
            </w:r>
          </w:p>
          <w:p w:rsidR="000A4391" w:rsidRPr="00D41148" w:rsidRDefault="000A4391" w:rsidP="002F2EFD">
            <w:pPr>
              <w:tabs>
                <w:tab w:val="left" w:pos="426"/>
              </w:tabs>
              <w:spacing w:after="0"/>
              <w:jc w:val="both"/>
              <w:rPr>
                <w:szCs w:val="24"/>
              </w:rPr>
            </w:pPr>
          </w:p>
        </w:tc>
        <w:tc>
          <w:tcPr>
            <w:tcW w:w="2041" w:type="dxa"/>
            <w:shd w:val="clear" w:color="auto" w:fill="auto"/>
          </w:tcPr>
          <w:p w:rsidR="00F52B89" w:rsidRPr="00D41148" w:rsidRDefault="0016627A" w:rsidP="00D41148">
            <w:pPr>
              <w:tabs>
                <w:tab w:val="left" w:pos="426"/>
              </w:tabs>
              <w:spacing w:after="0"/>
              <w:jc w:val="both"/>
              <w:rPr>
                <w:szCs w:val="24"/>
              </w:rPr>
            </w:pPr>
            <w:r>
              <w:rPr>
                <w:szCs w:val="24"/>
              </w:rPr>
              <w:t>12</w:t>
            </w:r>
          </w:p>
        </w:tc>
        <w:tc>
          <w:tcPr>
            <w:tcW w:w="2269" w:type="dxa"/>
            <w:shd w:val="clear" w:color="auto" w:fill="auto"/>
          </w:tcPr>
          <w:p w:rsidR="00F52B89" w:rsidRPr="00D41148" w:rsidRDefault="0016627A" w:rsidP="00D41148">
            <w:pPr>
              <w:tabs>
                <w:tab w:val="left" w:pos="426"/>
              </w:tabs>
              <w:spacing w:after="0"/>
              <w:jc w:val="both"/>
              <w:rPr>
                <w:szCs w:val="24"/>
              </w:rPr>
            </w:pPr>
            <w:r>
              <w:rPr>
                <w:szCs w:val="24"/>
              </w:rPr>
              <w:t>08</w:t>
            </w:r>
          </w:p>
        </w:tc>
        <w:tc>
          <w:tcPr>
            <w:tcW w:w="3244" w:type="dxa"/>
            <w:tcBorders>
              <w:right w:val="single" w:sz="12" w:space="0" w:color="auto"/>
            </w:tcBorders>
            <w:shd w:val="clear" w:color="auto" w:fill="auto"/>
          </w:tcPr>
          <w:p w:rsidR="00F52B89" w:rsidRPr="00D41148" w:rsidRDefault="0016627A" w:rsidP="00D41148">
            <w:pPr>
              <w:tabs>
                <w:tab w:val="left" w:pos="426"/>
              </w:tabs>
              <w:spacing w:after="0"/>
              <w:jc w:val="both"/>
              <w:rPr>
                <w:szCs w:val="24"/>
              </w:rPr>
            </w:pPr>
            <w:r>
              <w:rPr>
                <w:szCs w:val="24"/>
              </w:rPr>
              <w:t>20</w:t>
            </w:r>
          </w:p>
        </w:tc>
      </w:tr>
      <w:tr w:rsidR="00F52B89" w:rsidRPr="00D41148" w:rsidTr="00F52B89">
        <w:trPr>
          <w:trHeight w:val="362"/>
        </w:trPr>
        <w:tc>
          <w:tcPr>
            <w:tcW w:w="4045" w:type="dxa"/>
            <w:shd w:val="clear" w:color="auto" w:fill="auto"/>
          </w:tcPr>
          <w:p w:rsidR="00F52B89" w:rsidRDefault="001F347B" w:rsidP="002F2EFD">
            <w:pPr>
              <w:tabs>
                <w:tab w:val="left" w:pos="426"/>
              </w:tabs>
              <w:spacing w:after="0"/>
              <w:jc w:val="both"/>
              <w:rPr>
                <w:szCs w:val="24"/>
              </w:rPr>
            </w:pPr>
            <w:r>
              <w:rPr>
                <w:szCs w:val="24"/>
              </w:rPr>
              <w:t>ANASINIFI 5 YAŞ /D</w:t>
            </w:r>
          </w:p>
          <w:p w:rsidR="000A4391" w:rsidRPr="00D41148" w:rsidRDefault="000A4391" w:rsidP="002F2EFD">
            <w:pPr>
              <w:tabs>
                <w:tab w:val="left" w:pos="426"/>
              </w:tabs>
              <w:spacing w:after="0"/>
              <w:jc w:val="both"/>
              <w:rPr>
                <w:szCs w:val="24"/>
              </w:rPr>
            </w:pPr>
          </w:p>
        </w:tc>
        <w:tc>
          <w:tcPr>
            <w:tcW w:w="2041" w:type="dxa"/>
            <w:shd w:val="clear" w:color="auto" w:fill="auto"/>
          </w:tcPr>
          <w:p w:rsidR="00F52B89" w:rsidRPr="00D41148" w:rsidRDefault="0016627A" w:rsidP="00D41148">
            <w:pPr>
              <w:tabs>
                <w:tab w:val="left" w:pos="426"/>
              </w:tabs>
              <w:spacing w:after="0"/>
              <w:jc w:val="both"/>
              <w:rPr>
                <w:szCs w:val="24"/>
              </w:rPr>
            </w:pPr>
            <w:r>
              <w:rPr>
                <w:szCs w:val="24"/>
              </w:rPr>
              <w:t>11</w:t>
            </w:r>
          </w:p>
        </w:tc>
        <w:tc>
          <w:tcPr>
            <w:tcW w:w="2269" w:type="dxa"/>
            <w:shd w:val="clear" w:color="auto" w:fill="auto"/>
          </w:tcPr>
          <w:p w:rsidR="00F52B89" w:rsidRPr="00D41148" w:rsidRDefault="0016627A" w:rsidP="00D41148">
            <w:pPr>
              <w:tabs>
                <w:tab w:val="left" w:pos="426"/>
              </w:tabs>
              <w:spacing w:after="0"/>
              <w:jc w:val="both"/>
              <w:rPr>
                <w:szCs w:val="24"/>
              </w:rPr>
            </w:pPr>
            <w:r>
              <w:rPr>
                <w:szCs w:val="24"/>
              </w:rPr>
              <w:t>9</w:t>
            </w:r>
          </w:p>
        </w:tc>
        <w:tc>
          <w:tcPr>
            <w:tcW w:w="3244" w:type="dxa"/>
            <w:tcBorders>
              <w:right w:val="single" w:sz="12" w:space="0" w:color="auto"/>
            </w:tcBorders>
            <w:shd w:val="clear" w:color="auto" w:fill="auto"/>
          </w:tcPr>
          <w:p w:rsidR="00F52B89" w:rsidRPr="00D41148" w:rsidRDefault="0016627A" w:rsidP="00D41148">
            <w:pPr>
              <w:tabs>
                <w:tab w:val="left" w:pos="426"/>
              </w:tabs>
              <w:spacing w:after="0"/>
              <w:jc w:val="both"/>
              <w:rPr>
                <w:szCs w:val="24"/>
              </w:rPr>
            </w:pPr>
            <w:r>
              <w:rPr>
                <w:szCs w:val="24"/>
              </w:rPr>
              <w:t>20</w:t>
            </w:r>
          </w:p>
        </w:tc>
      </w:tr>
      <w:tr w:rsidR="000A4391" w:rsidRPr="00D41148" w:rsidTr="00F52B89">
        <w:trPr>
          <w:trHeight w:val="376"/>
        </w:trPr>
        <w:tc>
          <w:tcPr>
            <w:tcW w:w="4045" w:type="dxa"/>
            <w:shd w:val="clear" w:color="auto" w:fill="auto"/>
          </w:tcPr>
          <w:p w:rsidR="000A4391" w:rsidRPr="000A4391" w:rsidRDefault="000A4391" w:rsidP="002F2EFD">
            <w:pPr>
              <w:tabs>
                <w:tab w:val="left" w:pos="426"/>
              </w:tabs>
              <w:spacing w:after="0"/>
              <w:jc w:val="both"/>
              <w:rPr>
                <w:b/>
                <w:szCs w:val="24"/>
              </w:rPr>
            </w:pPr>
            <w:r w:rsidRPr="000A4391">
              <w:rPr>
                <w:b/>
                <w:szCs w:val="24"/>
              </w:rPr>
              <w:t>GENEL TOPLAM</w:t>
            </w:r>
          </w:p>
        </w:tc>
        <w:tc>
          <w:tcPr>
            <w:tcW w:w="2041" w:type="dxa"/>
            <w:shd w:val="clear" w:color="auto" w:fill="auto"/>
          </w:tcPr>
          <w:p w:rsidR="000A4391" w:rsidRPr="000A4391" w:rsidRDefault="0016627A" w:rsidP="00D41148">
            <w:pPr>
              <w:tabs>
                <w:tab w:val="left" w:pos="426"/>
              </w:tabs>
              <w:spacing w:after="0"/>
              <w:jc w:val="both"/>
              <w:rPr>
                <w:b/>
                <w:szCs w:val="24"/>
              </w:rPr>
            </w:pPr>
            <w:r>
              <w:rPr>
                <w:b/>
                <w:szCs w:val="24"/>
              </w:rPr>
              <w:t>59</w:t>
            </w:r>
          </w:p>
        </w:tc>
        <w:tc>
          <w:tcPr>
            <w:tcW w:w="2269" w:type="dxa"/>
            <w:shd w:val="clear" w:color="auto" w:fill="auto"/>
          </w:tcPr>
          <w:p w:rsidR="000A4391" w:rsidRPr="000A4391" w:rsidRDefault="0016627A" w:rsidP="00D41148">
            <w:pPr>
              <w:tabs>
                <w:tab w:val="left" w:pos="426"/>
              </w:tabs>
              <w:spacing w:after="0"/>
              <w:jc w:val="both"/>
              <w:rPr>
                <w:b/>
                <w:szCs w:val="24"/>
              </w:rPr>
            </w:pPr>
            <w:r>
              <w:rPr>
                <w:b/>
                <w:szCs w:val="24"/>
              </w:rPr>
              <w:t>48</w:t>
            </w:r>
          </w:p>
        </w:tc>
        <w:tc>
          <w:tcPr>
            <w:tcW w:w="3244" w:type="dxa"/>
            <w:tcBorders>
              <w:right w:val="single" w:sz="12" w:space="0" w:color="auto"/>
            </w:tcBorders>
            <w:shd w:val="clear" w:color="auto" w:fill="auto"/>
          </w:tcPr>
          <w:p w:rsidR="000A4391" w:rsidRPr="000A4391" w:rsidRDefault="0016627A" w:rsidP="00D41148">
            <w:pPr>
              <w:tabs>
                <w:tab w:val="left" w:pos="426"/>
              </w:tabs>
              <w:spacing w:after="0"/>
              <w:jc w:val="both"/>
              <w:rPr>
                <w:b/>
                <w:szCs w:val="24"/>
              </w:rPr>
            </w:pPr>
            <w:r>
              <w:rPr>
                <w:b/>
                <w:szCs w:val="24"/>
              </w:rPr>
              <w:t>107</w:t>
            </w:r>
          </w:p>
        </w:tc>
      </w:tr>
    </w:tbl>
    <w:p w:rsidR="00147C1F" w:rsidRDefault="00147C1F" w:rsidP="009C6C05">
      <w:pPr>
        <w:pStyle w:val="Balk3"/>
      </w:pPr>
    </w:p>
    <w:p w:rsidR="00147C1F" w:rsidRDefault="00147C1F" w:rsidP="009C6C05">
      <w:pPr>
        <w:pStyle w:val="Balk3"/>
      </w:pPr>
    </w:p>
    <w:p w:rsidR="0016627A" w:rsidRPr="0016627A" w:rsidRDefault="0016627A" w:rsidP="0016627A"/>
    <w:p w:rsidR="009C6C05" w:rsidRPr="000A4391" w:rsidRDefault="009C6C05" w:rsidP="009C6C05">
      <w:pPr>
        <w:pStyle w:val="Balk3"/>
        <w:rPr>
          <w:rFonts w:ascii="Book Antiqua" w:hAnsi="Book Antiqua"/>
        </w:rPr>
      </w:pPr>
      <w:r w:rsidRPr="000A4391">
        <w:rPr>
          <w:rFonts w:ascii="Book Antiqua" w:hAnsi="Book Antiqua"/>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750989" w:rsidP="009C6C05">
            <w:r>
              <w:t>X</w:t>
            </w:r>
          </w:p>
        </w:tc>
        <w:tc>
          <w:tcPr>
            <w:tcW w:w="4715" w:type="dxa"/>
            <w:shd w:val="clear" w:color="auto" w:fill="auto"/>
          </w:tcPr>
          <w:p w:rsidR="009C6C05" w:rsidRDefault="009C6C05" w:rsidP="009C6C05">
            <w:r>
              <w:t>TV Sayısı</w:t>
            </w:r>
          </w:p>
        </w:tc>
        <w:tc>
          <w:tcPr>
            <w:tcW w:w="2358" w:type="dxa"/>
            <w:shd w:val="clear" w:color="auto" w:fill="auto"/>
          </w:tcPr>
          <w:p w:rsidR="009C6C05" w:rsidRDefault="0016627A"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FD29DF"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6627A"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6627A"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750989"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D29DF" w:rsidP="009C6C05">
            <w:r>
              <w:t>3</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16627A" w:rsidP="009C6C05">
            <w:r>
              <w:t>08</w:t>
            </w:r>
            <w:r w:rsidR="00834927">
              <w:t xml:space="preserve"> Mbps</w:t>
            </w:r>
          </w:p>
        </w:tc>
      </w:tr>
    </w:tbl>
    <w:p w:rsidR="00463DF9" w:rsidRDefault="00463DF9" w:rsidP="009C6C05">
      <w:bookmarkStart w:id="21" w:name="_GoBack"/>
      <w:bookmarkEnd w:id="21"/>
    </w:p>
    <w:sectPr w:rsidR="00463DF9" w:rsidSect="00147C1F">
      <w:footerReference w:type="first" r:id="rId16"/>
      <w:pgSz w:w="16838" w:h="11906" w:orient="landscape"/>
      <w:pgMar w:top="709" w:right="1417" w:bottom="709"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B8" w:rsidRDefault="00FB26B8" w:rsidP="00DC3C73">
      <w:pPr>
        <w:spacing w:after="0" w:line="240" w:lineRule="auto"/>
      </w:pPr>
      <w:r>
        <w:separator/>
      </w:r>
    </w:p>
  </w:endnote>
  <w:endnote w:type="continuationSeparator" w:id="0">
    <w:p w:rsidR="00FB26B8" w:rsidRDefault="00FB26B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32" w:rsidRDefault="00360332" w:rsidP="0034358B">
    <w:pPr>
      <w:pStyle w:val="Altbilgi"/>
      <w:jc w:val="right"/>
    </w:pPr>
    <w:r>
      <w:fldChar w:fldCharType="begin"/>
    </w:r>
    <w:r>
      <w:instrText>PAGE   \* MERGEFORMAT</w:instrText>
    </w:r>
    <w:r>
      <w:fldChar w:fldCharType="separate"/>
    </w:r>
    <w:r w:rsidR="000A7EBD">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32" w:rsidRDefault="00360332">
    <w:pPr>
      <w:pStyle w:val="Altbilgi"/>
      <w:jc w:val="right"/>
    </w:pPr>
    <w:r>
      <w:fldChar w:fldCharType="begin"/>
    </w:r>
    <w:r>
      <w:instrText>PAGE   \* MERGEFORMAT</w:instrText>
    </w:r>
    <w:r>
      <w:fldChar w:fldCharType="separate"/>
    </w:r>
    <w:r>
      <w:rPr>
        <w:noProof/>
      </w:rPr>
      <w:t>i</w:t>
    </w:r>
    <w:r>
      <w:rPr>
        <w:noProof/>
      </w:rPr>
      <w:fldChar w:fldCharType="end"/>
    </w:r>
  </w:p>
  <w:p w:rsidR="00360332" w:rsidRDefault="0036033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32" w:rsidRDefault="00360332">
    <w:pPr>
      <w:pStyle w:val="Altbilgi"/>
      <w:jc w:val="right"/>
    </w:pPr>
    <w:r>
      <w:fldChar w:fldCharType="begin"/>
    </w:r>
    <w:r>
      <w:instrText>PAGE   \* MERGEFORMAT</w:instrText>
    </w:r>
    <w:r>
      <w:fldChar w:fldCharType="separate"/>
    </w:r>
    <w:r>
      <w:rPr>
        <w:noProof/>
      </w:rPr>
      <w:t>1</w:t>
    </w:r>
    <w:r>
      <w:rPr>
        <w:noProof/>
      </w:rPr>
      <w:fldChar w:fldCharType="end"/>
    </w:r>
  </w:p>
  <w:p w:rsidR="00360332" w:rsidRDefault="003603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B8" w:rsidRDefault="00FB26B8" w:rsidP="00DC3C73">
      <w:pPr>
        <w:spacing w:after="0" w:line="240" w:lineRule="auto"/>
      </w:pPr>
      <w:r>
        <w:separator/>
      </w:r>
    </w:p>
  </w:footnote>
  <w:footnote w:type="continuationSeparator" w:id="0">
    <w:p w:rsidR="00FB26B8" w:rsidRDefault="00FB26B8"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32" w:rsidRPr="00A40B5B" w:rsidRDefault="0036033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7C"/>
    <w:multiLevelType w:val="hybridMultilevel"/>
    <w:tmpl w:val="9FA872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3698E"/>
    <w:multiLevelType w:val="hybridMultilevel"/>
    <w:tmpl w:val="8ECA8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6B6042"/>
    <w:multiLevelType w:val="hybridMultilevel"/>
    <w:tmpl w:val="3622FF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6914AD"/>
    <w:multiLevelType w:val="hybridMultilevel"/>
    <w:tmpl w:val="DAC427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037F80"/>
    <w:multiLevelType w:val="multilevel"/>
    <w:tmpl w:val="4568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21B42"/>
    <w:multiLevelType w:val="hybridMultilevel"/>
    <w:tmpl w:val="CD9C8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E47894"/>
    <w:multiLevelType w:val="multilevel"/>
    <w:tmpl w:val="1524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9264D"/>
    <w:multiLevelType w:val="hybridMultilevel"/>
    <w:tmpl w:val="0194E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1B68FE"/>
    <w:multiLevelType w:val="hybridMultilevel"/>
    <w:tmpl w:val="292A97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443C1"/>
    <w:multiLevelType w:val="hybridMultilevel"/>
    <w:tmpl w:val="E6FE4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5F5F41"/>
    <w:multiLevelType w:val="hybridMultilevel"/>
    <w:tmpl w:val="0F7A01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F05B9A"/>
    <w:multiLevelType w:val="hybridMultilevel"/>
    <w:tmpl w:val="CFB4C1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551BA0"/>
    <w:multiLevelType w:val="hybridMultilevel"/>
    <w:tmpl w:val="E7BCCD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F045A6"/>
    <w:multiLevelType w:val="multilevel"/>
    <w:tmpl w:val="557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F75C86"/>
    <w:multiLevelType w:val="hybridMultilevel"/>
    <w:tmpl w:val="65A02F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2500D7"/>
    <w:multiLevelType w:val="hybridMultilevel"/>
    <w:tmpl w:val="CF5A4E10"/>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6E4B2A"/>
    <w:multiLevelType w:val="hybridMultilevel"/>
    <w:tmpl w:val="E5E8BC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AC4F94"/>
    <w:multiLevelType w:val="hybridMultilevel"/>
    <w:tmpl w:val="C9320C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704387"/>
    <w:multiLevelType w:val="hybridMultilevel"/>
    <w:tmpl w:val="8C54FD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321A59"/>
    <w:multiLevelType w:val="hybridMultilevel"/>
    <w:tmpl w:val="F3246C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CD1067"/>
    <w:multiLevelType w:val="hybridMultilevel"/>
    <w:tmpl w:val="150E1B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F1376A"/>
    <w:multiLevelType w:val="hybridMultilevel"/>
    <w:tmpl w:val="83FE4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7A1C34"/>
    <w:multiLevelType w:val="multilevel"/>
    <w:tmpl w:val="793E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81B71"/>
    <w:multiLevelType w:val="hybridMultilevel"/>
    <w:tmpl w:val="DED88D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25F72DE"/>
    <w:multiLevelType w:val="hybridMultilevel"/>
    <w:tmpl w:val="EF705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10511A"/>
    <w:multiLevelType w:val="hybridMultilevel"/>
    <w:tmpl w:val="323807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9B2238"/>
    <w:multiLevelType w:val="multilevel"/>
    <w:tmpl w:val="02E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64BDA"/>
    <w:multiLevelType w:val="multilevel"/>
    <w:tmpl w:val="6EC6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11"/>
  </w:num>
  <w:num w:numId="4">
    <w:abstractNumId w:val="8"/>
  </w:num>
  <w:num w:numId="5">
    <w:abstractNumId w:val="1"/>
  </w:num>
  <w:num w:numId="6">
    <w:abstractNumId w:val="16"/>
  </w:num>
  <w:num w:numId="7">
    <w:abstractNumId w:val="2"/>
  </w:num>
  <w:num w:numId="8">
    <w:abstractNumId w:val="22"/>
  </w:num>
  <w:num w:numId="9">
    <w:abstractNumId w:val="24"/>
  </w:num>
  <w:num w:numId="10">
    <w:abstractNumId w:val="10"/>
  </w:num>
  <w:num w:numId="11">
    <w:abstractNumId w:val="12"/>
  </w:num>
  <w:num w:numId="12">
    <w:abstractNumId w:val="3"/>
  </w:num>
  <w:num w:numId="13">
    <w:abstractNumId w:val="26"/>
  </w:num>
  <w:num w:numId="14">
    <w:abstractNumId w:val="20"/>
  </w:num>
  <w:num w:numId="15">
    <w:abstractNumId w:val="23"/>
  </w:num>
  <w:num w:numId="16">
    <w:abstractNumId w:val="6"/>
  </w:num>
  <w:num w:numId="17">
    <w:abstractNumId w:val="4"/>
  </w:num>
  <w:num w:numId="18">
    <w:abstractNumId w:val="0"/>
  </w:num>
  <w:num w:numId="19">
    <w:abstractNumId w:val="15"/>
  </w:num>
  <w:num w:numId="20">
    <w:abstractNumId w:val="13"/>
  </w:num>
  <w:num w:numId="21">
    <w:abstractNumId w:val="21"/>
  </w:num>
  <w:num w:numId="22">
    <w:abstractNumId w:val="7"/>
  </w:num>
  <w:num w:numId="23">
    <w:abstractNumId w:val="5"/>
  </w:num>
  <w:num w:numId="24">
    <w:abstractNumId w:val="17"/>
  </w:num>
  <w:num w:numId="25">
    <w:abstractNumId w:val="25"/>
  </w:num>
  <w:num w:numId="26">
    <w:abstractNumId w:val="18"/>
  </w:num>
  <w:num w:numId="27">
    <w:abstractNumId w:val="19"/>
  </w:num>
  <w:num w:numId="28">
    <w:abstractNumId w:val="29"/>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83F"/>
    <w:rsid w:val="00017C0A"/>
    <w:rsid w:val="0002072F"/>
    <w:rsid w:val="0002108D"/>
    <w:rsid w:val="000214FA"/>
    <w:rsid w:val="00021732"/>
    <w:rsid w:val="000226A2"/>
    <w:rsid w:val="00023762"/>
    <w:rsid w:val="00024548"/>
    <w:rsid w:val="00024F34"/>
    <w:rsid w:val="000263BD"/>
    <w:rsid w:val="00027612"/>
    <w:rsid w:val="000277D7"/>
    <w:rsid w:val="00031958"/>
    <w:rsid w:val="000328E3"/>
    <w:rsid w:val="00033252"/>
    <w:rsid w:val="00033A71"/>
    <w:rsid w:val="00033FB8"/>
    <w:rsid w:val="00034CB4"/>
    <w:rsid w:val="0003561F"/>
    <w:rsid w:val="00035BAC"/>
    <w:rsid w:val="000361EA"/>
    <w:rsid w:val="0003688C"/>
    <w:rsid w:val="00036FC8"/>
    <w:rsid w:val="000371E5"/>
    <w:rsid w:val="000401E6"/>
    <w:rsid w:val="000413B1"/>
    <w:rsid w:val="00041973"/>
    <w:rsid w:val="00042FA8"/>
    <w:rsid w:val="0004366A"/>
    <w:rsid w:val="000450B9"/>
    <w:rsid w:val="000452B1"/>
    <w:rsid w:val="00045B97"/>
    <w:rsid w:val="00045BF4"/>
    <w:rsid w:val="00046BAF"/>
    <w:rsid w:val="0004701B"/>
    <w:rsid w:val="0005115E"/>
    <w:rsid w:val="000511E2"/>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E1F"/>
    <w:rsid w:val="0006451E"/>
    <w:rsid w:val="000665A7"/>
    <w:rsid w:val="00066CB0"/>
    <w:rsid w:val="00067ADC"/>
    <w:rsid w:val="0007067A"/>
    <w:rsid w:val="00070E3C"/>
    <w:rsid w:val="00072CC9"/>
    <w:rsid w:val="000732B5"/>
    <w:rsid w:val="00073B35"/>
    <w:rsid w:val="00073EDE"/>
    <w:rsid w:val="00074007"/>
    <w:rsid w:val="0007492F"/>
    <w:rsid w:val="0007774A"/>
    <w:rsid w:val="00080A8C"/>
    <w:rsid w:val="000819B7"/>
    <w:rsid w:val="00081AAD"/>
    <w:rsid w:val="000821B7"/>
    <w:rsid w:val="00082705"/>
    <w:rsid w:val="00082793"/>
    <w:rsid w:val="00082A4D"/>
    <w:rsid w:val="00082EF1"/>
    <w:rsid w:val="00084F36"/>
    <w:rsid w:val="00084F4E"/>
    <w:rsid w:val="0008513E"/>
    <w:rsid w:val="0008537C"/>
    <w:rsid w:val="0008660B"/>
    <w:rsid w:val="00086C30"/>
    <w:rsid w:val="000871DC"/>
    <w:rsid w:val="000878E3"/>
    <w:rsid w:val="00092332"/>
    <w:rsid w:val="000934D6"/>
    <w:rsid w:val="00093C1A"/>
    <w:rsid w:val="00095BB5"/>
    <w:rsid w:val="00095FD7"/>
    <w:rsid w:val="0009653C"/>
    <w:rsid w:val="00097AE7"/>
    <w:rsid w:val="00097E70"/>
    <w:rsid w:val="000A05EA"/>
    <w:rsid w:val="000A0A23"/>
    <w:rsid w:val="000A24F2"/>
    <w:rsid w:val="000A269B"/>
    <w:rsid w:val="000A38A5"/>
    <w:rsid w:val="000A4391"/>
    <w:rsid w:val="000A581D"/>
    <w:rsid w:val="000A639E"/>
    <w:rsid w:val="000A6A67"/>
    <w:rsid w:val="000A7D74"/>
    <w:rsid w:val="000A7EBD"/>
    <w:rsid w:val="000B00E2"/>
    <w:rsid w:val="000B01A6"/>
    <w:rsid w:val="000B2467"/>
    <w:rsid w:val="000B439F"/>
    <w:rsid w:val="000B4BA4"/>
    <w:rsid w:val="000B73C8"/>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AB5"/>
    <w:rsid w:val="000F3CBF"/>
    <w:rsid w:val="000F3DEB"/>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54A"/>
    <w:rsid w:val="00110676"/>
    <w:rsid w:val="00110C57"/>
    <w:rsid w:val="00110F40"/>
    <w:rsid w:val="00111D82"/>
    <w:rsid w:val="0011250B"/>
    <w:rsid w:val="00112E90"/>
    <w:rsid w:val="001144A3"/>
    <w:rsid w:val="00114C03"/>
    <w:rsid w:val="00115413"/>
    <w:rsid w:val="001173E0"/>
    <w:rsid w:val="001204B3"/>
    <w:rsid w:val="00120CDF"/>
    <w:rsid w:val="0012102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525"/>
    <w:rsid w:val="00146457"/>
    <w:rsid w:val="00147C1F"/>
    <w:rsid w:val="0015080D"/>
    <w:rsid w:val="00151A6B"/>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27A"/>
    <w:rsid w:val="00167155"/>
    <w:rsid w:val="001677F1"/>
    <w:rsid w:val="00167D58"/>
    <w:rsid w:val="001714A1"/>
    <w:rsid w:val="00171B4D"/>
    <w:rsid w:val="00171CDD"/>
    <w:rsid w:val="00172CE1"/>
    <w:rsid w:val="0017311E"/>
    <w:rsid w:val="001731CF"/>
    <w:rsid w:val="00174E3D"/>
    <w:rsid w:val="0017693F"/>
    <w:rsid w:val="00176B7D"/>
    <w:rsid w:val="00176DCF"/>
    <w:rsid w:val="001811BA"/>
    <w:rsid w:val="00181481"/>
    <w:rsid w:val="00181E95"/>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97986"/>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138"/>
    <w:rsid w:val="001B2A8B"/>
    <w:rsid w:val="001B2FB0"/>
    <w:rsid w:val="001B31BD"/>
    <w:rsid w:val="001B36EB"/>
    <w:rsid w:val="001B3C69"/>
    <w:rsid w:val="001B455A"/>
    <w:rsid w:val="001B4C9A"/>
    <w:rsid w:val="001B5CD5"/>
    <w:rsid w:val="001C1155"/>
    <w:rsid w:val="001C1260"/>
    <w:rsid w:val="001C1778"/>
    <w:rsid w:val="001C33B4"/>
    <w:rsid w:val="001C4968"/>
    <w:rsid w:val="001C6110"/>
    <w:rsid w:val="001C64A1"/>
    <w:rsid w:val="001C6E9B"/>
    <w:rsid w:val="001D0FE4"/>
    <w:rsid w:val="001D1C7D"/>
    <w:rsid w:val="001D2091"/>
    <w:rsid w:val="001D2506"/>
    <w:rsid w:val="001D2A8D"/>
    <w:rsid w:val="001D2BAB"/>
    <w:rsid w:val="001D2BEC"/>
    <w:rsid w:val="001D3CEC"/>
    <w:rsid w:val="001D4C5B"/>
    <w:rsid w:val="001D719A"/>
    <w:rsid w:val="001D723D"/>
    <w:rsid w:val="001D7280"/>
    <w:rsid w:val="001E05C6"/>
    <w:rsid w:val="001E0A2D"/>
    <w:rsid w:val="001E0B50"/>
    <w:rsid w:val="001E0F5A"/>
    <w:rsid w:val="001E265F"/>
    <w:rsid w:val="001E3C2A"/>
    <w:rsid w:val="001E43AD"/>
    <w:rsid w:val="001E4955"/>
    <w:rsid w:val="001E5A39"/>
    <w:rsid w:val="001E5D82"/>
    <w:rsid w:val="001E73CF"/>
    <w:rsid w:val="001E74CA"/>
    <w:rsid w:val="001E7708"/>
    <w:rsid w:val="001F00B6"/>
    <w:rsid w:val="001F0D5B"/>
    <w:rsid w:val="001F0FB2"/>
    <w:rsid w:val="001F10CC"/>
    <w:rsid w:val="001F1F35"/>
    <w:rsid w:val="001F347B"/>
    <w:rsid w:val="001F4B27"/>
    <w:rsid w:val="001F56FE"/>
    <w:rsid w:val="001F5A04"/>
    <w:rsid w:val="001F5ACD"/>
    <w:rsid w:val="001F5F89"/>
    <w:rsid w:val="001F71AE"/>
    <w:rsid w:val="001F7B62"/>
    <w:rsid w:val="002006C3"/>
    <w:rsid w:val="00200B1E"/>
    <w:rsid w:val="00201A0E"/>
    <w:rsid w:val="00202CEF"/>
    <w:rsid w:val="00203649"/>
    <w:rsid w:val="002040CA"/>
    <w:rsid w:val="00204849"/>
    <w:rsid w:val="002066FA"/>
    <w:rsid w:val="002067A4"/>
    <w:rsid w:val="00206A01"/>
    <w:rsid w:val="00206DD8"/>
    <w:rsid w:val="00207B06"/>
    <w:rsid w:val="0021069D"/>
    <w:rsid w:val="00210E5A"/>
    <w:rsid w:val="00210F6A"/>
    <w:rsid w:val="00214303"/>
    <w:rsid w:val="002146AA"/>
    <w:rsid w:val="0021543E"/>
    <w:rsid w:val="002159E5"/>
    <w:rsid w:val="00215ADB"/>
    <w:rsid w:val="00215CA2"/>
    <w:rsid w:val="002166FB"/>
    <w:rsid w:val="002204A1"/>
    <w:rsid w:val="00220CEC"/>
    <w:rsid w:val="00220FD8"/>
    <w:rsid w:val="00221657"/>
    <w:rsid w:val="00221E8A"/>
    <w:rsid w:val="00222A10"/>
    <w:rsid w:val="0022608F"/>
    <w:rsid w:val="00226F06"/>
    <w:rsid w:val="00230AE2"/>
    <w:rsid w:val="00233EA4"/>
    <w:rsid w:val="0023407E"/>
    <w:rsid w:val="0023488F"/>
    <w:rsid w:val="0023532E"/>
    <w:rsid w:val="0023559E"/>
    <w:rsid w:val="002377C6"/>
    <w:rsid w:val="002405DC"/>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72F"/>
    <w:rsid w:val="002554B3"/>
    <w:rsid w:val="0025579C"/>
    <w:rsid w:val="0025595D"/>
    <w:rsid w:val="002560B8"/>
    <w:rsid w:val="002562AC"/>
    <w:rsid w:val="00256952"/>
    <w:rsid w:val="002570D5"/>
    <w:rsid w:val="002600AB"/>
    <w:rsid w:val="00260A4D"/>
    <w:rsid w:val="002618F6"/>
    <w:rsid w:val="00261FB1"/>
    <w:rsid w:val="00263085"/>
    <w:rsid w:val="002633AE"/>
    <w:rsid w:val="00263D05"/>
    <w:rsid w:val="00265516"/>
    <w:rsid w:val="00265E09"/>
    <w:rsid w:val="002667BE"/>
    <w:rsid w:val="00266EB3"/>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859"/>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A8C"/>
    <w:rsid w:val="002D155D"/>
    <w:rsid w:val="002D1691"/>
    <w:rsid w:val="002D202A"/>
    <w:rsid w:val="002D3651"/>
    <w:rsid w:val="002D3766"/>
    <w:rsid w:val="002D5B61"/>
    <w:rsid w:val="002D607F"/>
    <w:rsid w:val="002D63C9"/>
    <w:rsid w:val="002D6882"/>
    <w:rsid w:val="002D6C4F"/>
    <w:rsid w:val="002D7C87"/>
    <w:rsid w:val="002E00F2"/>
    <w:rsid w:val="002E05F7"/>
    <w:rsid w:val="002E068A"/>
    <w:rsid w:val="002E16E1"/>
    <w:rsid w:val="002E1C7A"/>
    <w:rsid w:val="002E1F2D"/>
    <w:rsid w:val="002E2FA5"/>
    <w:rsid w:val="002E4A7D"/>
    <w:rsid w:val="002E77C7"/>
    <w:rsid w:val="002F03E1"/>
    <w:rsid w:val="002F27DD"/>
    <w:rsid w:val="002F2EFD"/>
    <w:rsid w:val="002F5C1A"/>
    <w:rsid w:val="002F5FC9"/>
    <w:rsid w:val="002F66C7"/>
    <w:rsid w:val="002F7B7A"/>
    <w:rsid w:val="003013A7"/>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4806"/>
    <w:rsid w:val="003352F4"/>
    <w:rsid w:val="0033591D"/>
    <w:rsid w:val="00336FB2"/>
    <w:rsid w:val="0033735E"/>
    <w:rsid w:val="00337367"/>
    <w:rsid w:val="00337637"/>
    <w:rsid w:val="0034098C"/>
    <w:rsid w:val="00340B06"/>
    <w:rsid w:val="00341809"/>
    <w:rsid w:val="00341AD9"/>
    <w:rsid w:val="00342E13"/>
    <w:rsid w:val="0034358B"/>
    <w:rsid w:val="0034373A"/>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70A"/>
    <w:rsid w:val="00355567"/>
    <w:rsid w:val="003561FA"/>
    <w:rsid w:val="0035716B"/>
    <w:rsid w:val="003577F6"/>
    <w:rsid w:val="00360332"/>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AB3"/>
    <w:rsid w:val="00391E5C"/>
    <w:rsid w:val="00392692"/>
    <w:rsid w:val="003929D9"/>
    <w:rsid w:val="00393534"/>
    <w:rsid w:val="00394436"/>
    <w:rsid w:val="00395970"/>
    <w:rsid w:val="00395D63"/>
    <w:rsid w:val="00396D49"/>
    <w:rsid w:val="00397A73"/>
    <w:rsid w:val="00397B1A"/>
    <w:rsid w:val="003A1B86"/>
    <w:rsid w:val="003A1EFA"/>
    <w:rsid w:val="003A22BB"/>
    <w:rsid w:val="003A2507"/>
    <w:rsid w:val="003A255C"/>
    <w:rsid w:val="003A25CB"/>
    <w:rsid w:val="003A28CC"/>
    <w:rsid w:val="003A2E7B"/>
    <w:rsid w:val="003A5164"/>
    <w:rsid w:val="003A5C3E"/>
    <w:rsid w:val="003A669E"/>
    <w:rsid w:val="003A6BFF"/>
    <w:rsid w:val="003A6D76"/>
    <w:rsid w:val="003A7193"/>
    <w:rsid w:val="003B21C0"/>
    <w:rsid w:val="003B32F8"/>
    <w:rsid w:val="003B34AE"/>
    <w:rsid w:val="003B4400"/>
    <w:rsid w:val="003B4FA5"/>
    <w:rsid w:val="003B5D5E"/>
    <w:rsid w:val="003C00A6"/>
    <w:rsid w:val="003C22EB"/>
    <w:rsid w:val="003C4C40"/>
    <w:rsid w:val="003C5A0C"/>
    <w:rsid w:val="003C5CB7"/>
    <w:rsid w:val="003C6098"/>
    <w:rsid w:val="003C6619"/>
    <w:rsid w:val="003C7244"/>
    <w:rsid w:val="003C748A"/>
    <w:rsid w:val="003D083B"/>
    <w:rsid w:val="003D1B07"/>
    <w:rsid w:val="003D3C7C"/>
    <w:rsid w:val="003D4556"/>
    <w:rsid w:val="003D4819"/>
    <w:rsid w:val="003D559D"/>
    <w:rsid w:val="003D60C8"/>
    <w:rsid w:val="003D61CA"/>
    <w:rsid w:val="003D6FCF"/>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263"/>
    <w:rsid w:val="004216D0"/>
    <w:rsid w:val="0042188D"/>
    <w:rsid w:val="004226E2"/>
    <w:rsid w:val="004230CD"/>
    <w:rsid w:val="00423837"/>
    <w:rsid w:val="004239FA"/>
    <w:rsid w:val="00423F1F"/>
    <w:rsid w:val="00427430"/>
    <w:rsid w:val="004277BA"/>
    <w:rsid w:val="00427D4B"/>
    <w:rsid w:val="00427EA4"/>
    <w:rsid w:val="00430650"/>
    <w:rsid w:val="00430D80"/>
    <w:rsid w:val="0043189A"/>
    <w:rsid w:val="0043425B"/>
    <w:rsid w:val="00434CF5"/>
    <w:rsid w:val="00434D2C"/>
    <w:rsid w:val="004352CA"/>
    <w:rsid w:val="004401A5"/>
    <w:rsid w:val="00440CC2"/>
    <w:rsid w:val="004414DA"/>
    <w:rsid w:val="00441817"/>
    <w:rsid w:val="00441ABC"/>
    <w:rsid w:val="00441C8D"/>
    <w:rsid w:val="00442F13"/>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2B6"/>
    <w:rsid w:val="004631DA"/>
    <w:rsid w:val="0046340F"/>
    <w:rsid w:val="00463DF9"/>
    <w:rsid w:val="0046489B"/>
    <w:rsid w:val="00464FDA"/>
    <w:rsid w:val="004662E8"/>
    <w:rsid w:val="004663EC"/>
    <w:rsid w:val="0046653E"/>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1CE"/>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4E7"/>
    <w:rsid w:val="004B4E28"/>
    <w:rsid w:val="004B554D"/>
    <w:rsid w:val="004B64C7"/>
    <w:rsid w:val="004B7E27"/>
    <w:rsid w:val="004B7FA2"/>
    <w:rsid w:val="004C0BF0"/>
    <w:rsid w:val="004C0EE8"/>
    <w:rsid w:val="004C1D67"/>
    <w:rsid w:val="004C27B7"/>
    <w:rsid w:val="004C3AC1"/>
    <w:rsid w:val="004C5E7B"/>
    <w:rsid w:val="004C7643"/>
    <w:rsid w:val="004D0746"/>
    <w:rsid w:val="004D17C5"/>
    <w:rsid w:val="004D1B01"/>
    <w:rsid w:val="004D2DE7"/>
    <w:rsid w:val="004D35E3"/>
    <w:rsid w:val="004D3652"/>
    <w:rsid w:val="004D3A33"/>
    <w:rsid w:val="004D454C"/>
    <w:rsid w:val="004D4989"/>
    <w:rsid w:val="004D5002"/>
    <w:rsid w:val="004D5024"/>
    <w:rsid w:val="004D5E88"/>
    <w:rsid w:val="004D620F"/>
    <w:rsid w:val="004D6855"/>
    <w:rsid w:val="004D7C7B"/>
    <w:rsid w:val="004E00CB"/>
    <w:rsid w:val="004E12A9"/>
    <w:rsid w:val="004E1380"/>
    <w:rsid w:val="004E1BE2"/>
    <w:rsid w:val="004E291A"/>
    <w:rsid w:val="004E2FF3"/>
    <w:rsid w:val="004E3040"/>
    <w:rsid w:val="004E391B"/>
    <w:rsid w:val="004E414F"/>
    <w:rsid w:val="004E567C"/>
    <w:rsid w:val="004E6640"/>
    <w:rsid w:val="004E7862"/>
    <w:rsid w:val="004E7CFF"/>
    <w:rsid w:val="004F03F8"/>
    <w:rsid w:val="004F0C6B"/>
    <w:rsid w:val="004F12C8"/>
    <w:rsid w:val="004F1790"/>
    <w:rsid w:val="004F2B40"/>
    <w:rsid w:val="004F3A32"/>
    <w:rsid w:val="004F470F"/>
    <w:rsid w:val="004F7CA4"/>
    <w:rsid w:val="00500B0E"/>
    <w:rsid w:val="00500EFA"/>
    <w:rsid w:val="00501181"/>
    <w:rsid w:val="005027D3"/>
    <w:rsid w:val="00504E72"/>
    <w:rsid w:val="005055CF"/>
    <w:rsid w:val="005056EA"/>
    <w:rsid w:val="00505B58"/>
    <w:rsid w:val="00507FDB"/>
    <w:rsid w:val="005105BC"/>
    <w:rsid w:val="00510C4A"/>
    <w:rsid w:val="00511537"/>
    <w:rsid w:val="00511697"/>
    <w:rsid w:val="00511AF7"/>
    <w:rsid w:val="00511BCA"/>
    <w:rsid w:val="00511DCE"/>
    <w:rsid w:val="00511EB2"/>
    <w:rsid w:val="0051304A"/>
    <w:rsid w:val="00513A07"/>
    <w:rsid w:val="00514DAF"/>
    <w:rsid w:val="00515098"/>
    <w:rsid w:val="005166B9"/>
    <w:rsid w:val="00516BF2"/>
    <w:rsid w:val="005172CE"/>
    <w:rsid w:val="00520099"/>
    <w:rsid w:val="00520266"/>
    <w:rsid w:val="005215AD"/>
    <w:rsid w:val="00522365"/>
    <w:rsid w:val="00524793"/>
    <w:rsid w:val="00524AD6"/>
    <w:rsid w:val="0052652E"/>
    <w:rsid w:val="00526B79"/>
    <w:rsid w:val="00527DA6"/>
    <w:rsid w:val="00527E4A"/>
    <w:rsid w:val="00527FB4"/>
    <w:rsid w:val="00532490"/>
    <w:rsid w:val="00533034"/>
    <w:rsid w:val="00533426"/>
    <w:rsid w:val="00533A1E"/>
    <w:rsid w:val="00534932"/>
    <w:rsid w:val="005349CC"/>
    <w:rsid w:val="00534DA8"/>
    <w:rsid w:val="00535FFD"/>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6CA9"/>
    <w:rsid w:val="0054702D"/>
    <w:rsid w:val="0054722E"/>
    <w:rsid w:val="005503AE"/>
    <w:rsid w:val="00550F73"/>
    <w:rsid w:val="005527D2"/>
    <w:rsid w:val="005532B5"/>
    <w:rsid w:val="0055578F"/>
    <w:rsid w:val="00555C5E"/>
    <w:rsid w:val="005561B2"/>
    <w:rsid w:val="0055623F"/>
    <w:rsid w:val="00556264"/>
    <w:rsid w:val="0055780C"/>
    <w:rsid w:val="00557F81"/>
    <w:rsid w:val="0056048A"/>
    <w:rsid w:val="00560B6B"/>
    <w:rsid w:val="00561394"/>
    <w:rsid w:val="005644B2"/>
    <w:rsid w:val="0056462D"/>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036"/>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1BB"/>
    <w:rsid w:val="005C3A1D"/>
    <w:rsid w:val="005C4326"/>
    <w:rsid w:val="005C44D8"/>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46D"/>
    <w:rsid w:val="005E011B"/>
    <w:rsid w:val="005E11D4"/>
    <w:rsid w:val="005E2803"/>
    <w:rsid w:val="005E2863"/>
    <w:rsid w:val="005E39D8"/>
    <w:rsid w:val="005E4346"/>
    <w:rsid w:val="005E4427"/>
    <w:rsid w:val="005E531F"/>
    <w:rsid w:val="005E5FFC"/>
    <w:rsid w:val="005E6E81"/>
    <w:rsid w:val="005E70C7"/>
    <w:rsid w:val="005E77C7"/>
    <w:rsid w:val="005E7AB1"/>
    <w:rsid w:val="005E7C3C"/>
    <w:rsid w:val="005F21AD"/>
    <w:rsid w:val="005F24ED"/>
    <w:rsid w:val="005F2A4D"/>
    <w:rsid w:val="005F58D9"/>
    <w:rsid w:val="005F5FB7"/>
    <w:rsid w:val="006015C2"/>
    <w:rsid w:val="00601944"/>
    <w:rsid w:val="0060246B"/>
    <w:rsid w:val="00602964"/>
    <w:rsid w:val="00602EDB"/>
    <w:rsid w:val="00603DB9"/>
    <w:rsid w:val="006052B2"/>
    <w:rsid w:val="00605505"/>
    <w:rsid w:val="00605538"/>
    <w:rsid w:val="00605CFD"/>
    <w:rsid w:val="00605DD0"/>
    <w:rsid w:val="0060613B"/>
    <w:rsid w:val="00606EC5"/>
    <w:rsid w:val="00607BB7"/>
    <w:rsid w:val="006106B3"/>
    <w:rsid w:val="006120FE"/>
    <w:rsid w:val="00612299"/>
    <w:rsid w:val="00612A6D"/>
    <w:rsid w:val="00612D0C"/>
    <w:rsid w:val="00612FD8"/>
    <w:rsid w:val="006135F2"/>
    <w:rsid w:val="006144BA"/>
    <w:rsid w:val="00615312"/>
    <w:rsid w:val="006157A0"/>
    <w:rsid w:val="00615BF0"/>
    <w:rsid w:val="006166F7"/>
    <w:rsid w:val="0061707A"/>
    <w:rsid w:val="00617D0D"/>
    <w:rsid w:val="00617FD5"/>
    <w:rsid w:val="00620293"/>
    <w:rsid w:val="0062099D"/>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0F"/>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7AC"/>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6960"/>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5D7"/>
    <w:rsid w:val="00685E72"/>
    <w:rsid w:val="00690682"/>
    <w:rsid w:val="00690C8A"/>
    <w:rsid w:val="006910BD"/>
    <w:rsid w:val="00692B03"/>
    <w:rsid w:val="00692FF2"/>
    <w:rsid w:val="006941D7"/>
    <w:rsid w:val="00694310"/>
    <w:rsid w:val="0069457A"/>
    <w:rsid w:val="00695505"/>
    <w:rsid w:val="006A0119"/>
    <w:rsid w:val="006A06A7"/>
    <w:rsid w:val="006A0B1C"/>
    <w:rsid w:val="006A1BDD"/>
    <w:rsid w:val="006A1C0A"/>
    <w:rsid w:val="006A25A0"/>
    <w:rsid w:val="006A2C1B"/>
    <w:rsid w:val="006A3492"/>
    <w:rsid w:val="006A4548"/>
    <w:rsid w:val="006A4AB7"/>
    <w:rsid w:val="006A54DD"/>
    <w:rsid w:val="006A6BE8"/>
    <w:rsid w:val="006A6F98"/>
    <w:rsid w:val="006A72A0"/>
    <w:rsid w:val="006A76AF"/>
    <w:rsid w:val="006A77D8"/>
    <w:rsid w:val="006B02CE"/>
    <w:rsid w:val="006B0B23"/>
    <w:rsid w:val="006B0B8F"/>
    <w:rsid w:val="006B15E8"/>
    <w:rsid w:val="006B1DEA"/>
    <w:rsid w:val="006B2487"/>
    <w:rsid w:val="006B2D04"/>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3D13"/>
    <w:rsid w:val="006C4AAD"/>
    <w:rsid w:val="006C4D0D"/>
    <w:rsid w:val="006C68A2"/>
    <w:rsid w:val="006C703F"/>
    <w:rsid w:val="006D03EA"/>
    <w:rsid w:val="006D0728"/>
    <w:rsid w:val="006D151D"/>
    <w:rsid w:val="006D1D7F"/>
    <w:rsid w:val="006D32F9"/>
    <w:rsid w:val="006D3DB2"/>
    <w:rsid w:val="006D589C"/>
    <w:rsid w:val="006D5F5F"/>
    <w:rsid w:val="006D6EB8"/>
    <w:rsid w:val="006D7655"/>
    <w:rsid w:val="006E0DB0"/>
    <w:rsid w:val="006E12CC"/>
    <w:rsid w:val="006E1C8C"/>
    <w:rsid w:val="006E227B"/>
    <w:rsid w:val="006E4124"/>
    <w:rsid w:val="006E4A2B"/>
    <w:rsid w:val="006E550F"/>
    <w:rsid w:val="006E5E9C"/>
    <w:rsid w:val="006E621F"/>
    <w:rsid w:val="006E6C41"/>
    <w:rsid w:val="006E7B02"/>
    <w:rsid w:val="006F0C4F"/>
    <w:rsid w:val="006F0D18"/>
    <w:rsid w:val="006F17D3"/>
    <w:rsid w:val="006F230C"/>
    <w:rsid w:val="006F2418"/>
    <w:rsid w:val="006F2B9F"/>
    <w:rsid w:val="006F338A"/>
    <w:rsid w:val="006F34D5"/>
    <w:rsid w:val="006F35D3"/>
    <w:rsid w:val="006F3A5D"/>
    <w:rsid w:val="006F46E7"/>
    <w:rsid w:val="006F4814"/>
    <w:rsid w:val="006F555A"/>
    <w:rsid w:val="006F5EE9"/>
    <w:rsid w:val="006F624F"/>
    <w:rsid w:val="006F6EE1"/>
    <w:rsid w:val="006F7EE1"/>
    <w:rsid w:val="00700572"/>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DCE"/>
    <w:rsid w:val="00725F3E"/>
    <w:rsid w:val="00726260"/>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989"/>
    <w:rsid w:val="0075349F"/>
    <w:rsid w:val="00753F09"/>
    <w:rsid w:val="0075495B"/>
    <w:rsid w:val="007549A9"/>
    <w:rsid w:val="00756936"/>
    <w:rsid w:val="00760091"/>
    <w:rsid w:val="00761116"/>
    <w:rsid w:val="00761AA9"/>
    <w:rsid w:val="00762847"/>
    <w:rsid w:val="0076309F"/>
    <w:rsid w:val="007643D9"/>
    <w:rsid w:val="00766530"/>
    <w:rsid w:val="007667E3"/>
    <w:rsid w:val="00766A11"/>
    <w:rsid w:val="00766DE8"/>
    <w:rsid w:val="00766F72"/>
    <w:rsid w:val="00767E0C"/>
    <w:rsid w:val="00771118"/>
    <w:rsid w:val="00773120"/>
    <w:rsid w:val="0077325C"/>
    <w:rsid w:val="00774327"/>
    <w:rsid w:val="00774F1E"/>
    <w:rsid w:val="00776E51"/>
    <w:rsid w:val="00776E74"/>
    <w:rsid w:val="00777BF2"/>
    <w:rsid w:val="00780875"/>
    <w:rsid w:val="0078103E"/>
    <w:rsid w:val="00781BE2"/>
    <w:rsid w:val="00782D62"/>
    <w:rsid w:val="00783CE6"/>
    <w:rsid w:val="00783F7F"/>
    <w:rsid w:val="007840C2"/>
    <w:rsid w:val="00786367"/>
    <w:rsid w:val="00786C13"/>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DEB"/>
    <w:rsid w:val="007C1443"/>
    <w:rsid w:val="007C1A09"/>
    <w:rsid w:val="007C253A"/>
    <w:rsid w:val="007C3A0C"/>
    <w:rsid w:val="007C4ED2"/>
    <w:rsid w:val="007C6134"/>
    <w:rsid w:val="007D1173"/>
    <w:rsid w:val="007D215D"/>
    <w:rsid w:val="007D2738"/>
    <w:rsid w:val="007D4D87"/>
    <w:rsid w:val="007D5575"/>
    <w:rsid w:val="007D5A92"/>
    <w:rsid w:val="007E0091"/>
    <w:rsid w:val="007E0399"/>
    <w:rsid w:val="007E05C6"/>
    <w:rsid w:val="007E0C72"/>
    <w:rsid w:val="007E0FF8"/>
    <w:rsid w:val="007E1B87"/>
    <w:rsid w:val="007E36DC"/>
    <w:rsid w:val="007E44A2"/>
    <w:rsid w:val="007E44AC"/>
    <w:rsid w:val="007E46E8"/>
    <w:rsid w:val="007E46FF"/>
    <w:rsid w:val="007E542A"/>
    <w:rsid w:val="007E6883"/>
    <w:rsid w:val="007E77F2"/>
    <w:rsid w:val="007F06DD"/>
    <w:rsid w:val="007F1EBD"/>
    <w:rsid w:val="007F279D"/>
    <w:rsid w:val="007F2DC5"/>
    <w:rsid w:val="007F36FE"/>
    <w:rsid w:val="007F381F"/>
    <w:rsid w:val="007F39D6"/>
    <w:rsid w:val="007F3CA8"/>
    <w:rsid w:val="007F4435"/>
    <w:rsid w:val="007F6428"/>
    <w:rsid w:val="0080111F"/>
    <w:rsid w:val="00801511"/>
    <w:rsid w:val="008017F2"/>
    <w:rsid w:val="00802089"/>
    <w:rsid w:val="008023D5"/>
    <w:rsid w:val="0080261C"/>
    <w:rsid w:val="00803FF9"/>
    <w:rsid w:val="00804A09"/>
    <w:rsid w:val="00805019"/>
    <w:rsid w:val="00805E1D"/>
    <w:rsid w:val="0080636E"/>
    <w:rsid w:val="00806AD5"/>
    <w:rsid w:val="00806C2E"/>
    <w:rsid w:val="008100A1"/>
    <w:rsid w:val="008103EF"/>
    <w:rsid w:val="008107C5"/>
    <w:rsid w:val="00810F61"/>
    <w:rsid w:val="00811425"/>
    <w:rsid w:val="008116B2"/>
    <w:rsid w:val="00812B1E"/>
    <w:rsid w:val="008132C1"/>
    <w:rsid w:val="00813326"/>
    <w:rsid w:val="00814A59"/>
    <w:rsid w:val="00815A9F"/>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927"/>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9B5"/>
    <w:rsid w:val="00857123"/>
    <w:rsid w:val="0085720D"/>
    <w:rsid w:val="00857E39"/>
    <w:rsid w:val="00860006"/>
    <w:rsid w:val="008605EF"/>
    <w:rsid w:val="008613D5"/>
    <w:rsid w:val="008619A7"/>
    <w:rsid w:val="00861C22"/>
    <w:rsid w:val="00862E70"/>
    <w:rsid w:val="00863017"/>
    <w:rsid w:val="00865893"/>
    <w:rsid w:val="008669A1"/>
    <w:rsid w:val="0086765C"/>
    <w:rsid w:val="008677C6"/>
    <w:rsid w:val="00867894"/>
    <w:rsid w:val="0087065F"/>
    <w:rsid w:val="00872EC1"/>
    <w:rsid w:val="0087427C"/>
    <w:rsid w:val="008744F5"/>
    <w:rsid w:val="008746C7"/>
    <w:rsid w:val="008758E2"/>
    <w:rsid w:val="008766BC"/>
    <w:rsid w:val="00877367"/>
    <w:rsid w:val="0087770C"/>
    <w:rsid w:val="00877A4C"/>
    <w:rsid w:val="00877A70"/>
    <w:rsid w:val="00881ADF"/>
    <w:rsid w:val="00881D24"/>
    <w:rsid w:val="00883582"/>
    <w:rsid w:val="008836A0"/>
    <w:rsid w:val="00883824"/>
    <w:rsid w:val="008840BF"/>
    <w:rsid w:val="00884FC5"/>
    <w:rsid w:val="0088601F"/>
    <w:rsid w:val="00886841"/>
    <w:rsid w:val="00886888"/>
    <w:rsid w:val="00886A5C"/>
    <w:rsid w:val="008876D2"/>
    <w:rsid w:val="0089056C"/>
    <w:rsid w:val="00890710"/>
    <w:rsid w:val="00890A92"/>
    <w:rsid w:val="00890B80"/>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774"/>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13C"/>
    <w:rsid w:val="008E7AED"/>
    <w:rsid w:val="008F02C1"/>
    <w:rsid w:val="008F09E1"/>
    <w:rsid w:val="008F22CE"/>
    <w:rsid w:val="008F38EE"/>
    <w:rsid w:val="008F3D60"/>
    <w:rsid w:val="008F486A"/>
    <w:rsid w:val="008F53D2"/>
    <w:rsid w:val="008F60F4"/>
    <w:rsid w:val="008F61B0"/>
    <w:rsid w:val="008F6433"/>
    <w:rsid w:val="008F65C4"/>
    <w:rsid w:val="008F6E2A"/>
    <w:rsid w:val="008F7A86"/>
    <w:rsid w:val="008F7BED"/>
    <w:rsid w:val="009000BE"/>
    <w:rsid w:val="009007FC"/>
    <w:rsid w:val="00900A78"/>
    <w:rsid w:val="00900AA3"/>
    <w:rsid w:val="00901218"/>
    <w:rsid w:val="00902565"/>
    <w:rsid w:val="009029FB"/>
    <w:rsid w:val="009065D5"/>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983"/>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431"/>
    <w:rsid w:val="00944C4A"/>
    <w:rsid w:val="0094561C"/>
    <w:rsid w:val="00945AB6"/>
    <w:rsid w:val="00946721"/>
    <w:rsid w:val="00946C04"/>
    <w:rsid w:val="00946FFF"/>
    <w:rsid w:val="00951B07"/>
    <w:rsid w:val="00951C48"/>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903"/>
    <w:rsid w:val="0097355B"/>
    <w:rsid w:val="009739C4"/>
    <w:rsid w:val="00973D33"/>
    <w:rsid w:val="0097400D"/>
    <w:rsid w:val="00976DC6"/>
    <w:rsid w:val="00977224"/>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F45"/>
    <w:rsid w:val="00997B2E"/>
    <w:rsid w:val="00997E69"/>
    <w:rsid w:val="009A07E3"/>
    <w:rsid w:val="009A151F"/>
    <w:rsid w:val="009A24E9"/>
    <w:rsid w:val="009A3174"/>
    <w:rsid w:val="009A3366"/>
    <w:rsid w:val="009A34D3"/>
    <w:rsid w:val="009A3920"/>
    <w:rsid w:val="009A3E57"/>
    <w:rsid w:val="009B355A"/>
    <w:rsid w:val="009B3843"/>
    <w:rsid w:val="009B404A"/>
    <w:rsid w:val="009B43D0"/>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898"/>
    <w:rsid w:val="009D6980"/>
    <w:rsid w:val="009E06FE"/>
    <w:rsid w:val="009E08D1"/>
    <w:rsid w:val="009E0B32"/>
    <w:rsid w:val="009E0E07"/>
    <w:rsid w:val="009E1B0D"/>
    <w:rsid w:val="009E1BFD"/>
    <w:rsid w:val="009E3A56"/>
    <w:rsid w:val="009E4F34"/>
    <w:rsid w:val="009E5100"/>
    <w:rsid w:val="009E5457"/>
    <w:rsid w:val="009E5479"/>
    <w:rsid w:val="009E60CF"/>
    <w:rsid w:val="009F1D44"/>
    <w:rsid w:val="009F24D5"/>
    <w:rsid w:val="009F2ED8"/>
    <w:rsid w:val="009F30CA"/>
    <w:rsid w:val="009F401F"/>
    <w:rsid w:val="009F4287"/>
    <w:rsid w:val="009F4A5D"/>
    <w:rsid w:val="009F7224"/>
    <w:rsid w:val="00A00641"/>
    <w:rsid w:val="00A0175B"/>
    <w:rsid w:val="00A019B5"/>
    <w:rsid w:val="00A02874"/>
    <w:rsid w:val="00A05C5B"/>
    <w:rsid w:val="00A0632F"/>
    <w:rsid w:val="00A06C8B"/>
    <w:rsid w:val="00A06FA5"/>
    <w:rsid w:val="00A07C65"/>
    <w:rsid w:val="00A07F33"/>
    <w:rsid w:val="00A07F48"/>
    <w:rsid w:val="00A105FD"/>
    <w:rsid w:val="00A113FE"/>
    <w:rsid w:val="00A12583"/>
    <w:rsid w:val="00A12B0D"/>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900"/>
    <w:rsid w:val="00A315E2"/>
    <w:rsid w:val="00A32622"/>
    <w:rsid w:val="00A32ED2"/>
    <w:rsid w:val="00A330DF"/>
    <w:rsid w:val="00A33E9D"/>
    <w:rsid w:val="00A3420B"/>
    <w:rsid w:val="00A35C57"/>
    <w:rsid w:val="00A35C77"/>
    <w:rsid w:val="00A35D77"/>
    <w:rsid w:val="00A3603E"/>
    <w:rsid w:val="00A374C5"/>
    <w:rsid w:val="00A40B5B"/>
    <w:rsid w:val="00A40E1D"/>
    <w:rsid w:val="00A4307A"/>
    <w:rsid w:val="00A43A29"/>
    <w:rsid w:val="00A4474B"/>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989"/>
    <w:rsid w:val="00A5694F"/>
    <w:rsid w:val="00A578F0"/>
    <w:rsid w:val="00A57E5D"/>
    <w:rsid w:val="00A60E22"/>
    <w:rsid w:val="00A612F0"/>
    <w:rsid w:val="00A62A16"/>
    <w:rsid w:val="00A62BAB"/>
    <w:rsid w:val="00A650D6"/>
    <w:rsid w:val="00A662F3"/>
    <w:rsid w:val="00A66F0C"/>
    <w:rsid w:val="00A67375"/>
    <w:rsid w:val="00A70059"/>
    <w:rsid w:val="00A700C9"/>
    <w:rsid w:val="00A70AC9"/>
    <w:rsid w:val="00A71726"/>
    <w:rsid w:val="00A71C41"/>
    <w:rsid w:val="00A74296"/>
    <w:rsid w:val="00A74E03"/>
    <w:rsid w:val="00A75727"/>
    <w:rsid w:val="00A75D6E"/>
    <w:rsid w:val="00A76445"/>
    <w:rsid w:val="00A769A7"/>
    <w:rsid w:val="00A76D43"/>
    <w:rsid w:val="00A76E82"/>
    <w:rsid w:val="00A7717C"/>
    <w:rsid w:val="00A77195"/>
    <w:rsid w:val="00A77214"/>
    <w:rsid w:val="00A773D5"/>
    <w:rsid w:val="00A77527"/>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23"/>
    <w:rsid w:val="00AA64C4"/>
    <w:rsid w:val="00AA6673"/>
    <w:rsid w:val="00AA6C12"/>
    <w:rsid w:val="00AA6F1E"/>
    <w:rsid w:val="00AB0CDA"/>
    <w:rsid w:val="00AB1919"/>
    <w:rsid w:val="00AB1FD8"/>
    <w:rsid w:val="00AB2679"/>
    <w:rsid w:val="00AB26B0"/>
    <w:rsid w:val="00AB305F"/>
    <w:rsid w:val="00AB3646"/>
    <w:rsid w:val="00AB4DCB"/>
    <w:rsid w:val="00AB5285"/>
    <w:rsid w:val="00AB5B10"/>
    <w:rsid w:val="00AB6E20"/>
    <w:rsid w:val="00AB7D97"/>
    <w:rsid w:val="00AC2179"/>
    <w:rsid w:val="00AC24DC"/>
    <w:rsid w:val="00AC30D4"/>
    <w:rsid w:val="00AC4795"/>
    <w:rsid w:val="00AC6952"/>
    <w:rsid w:val="00AC6988"/>
    <w:rsid w:val="00AC75FE"/>
    <w:rsid w:val="00AD27C8"/>
    <w:rsid w:val="00AD3D17"/>
    <w:rsid w:val="00AD4E78"/>
    <w:rsid w:val="00AD54C2"/>
    <w:rsid w:val="00AD647F"/>
    <w:rsid w:val="00AD6494"/>
    <w:rsid w:val="00AE08DC"/>
    <w:rsid w:val="00AE0AA5"/>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D39"/>
    <w:rsid w:val="00AF6E72"/>
    <w:rsid w:val="00B00865"/>
    <w:rsid w:val="00B01BAE"/>
    <w:rsid w:val="00B02492"/>
    <w:rsid w:val="00B030ED"/>
    <w:rsid w:val="00B03E5D"/>
    <w:rsid w:val="00B0513A"/>
    <w:rsid w:val="00B05776"/>
    <w:rsid w:val="00B058CF"/>
    <w:rsid w:val="00B06511"/>
    <w:rsid w:val="00B0656A"/>
    <w:rsid w:val="00B06F26"/>
    <w:rsid w:val="00B07A1D"/>
    <w:rsid w:val="00B07B45"/>
    <w:rsid w:val="00B109B7"/>
    <w:rsid w:val="00B11140"/>
    <w:rsid w:val="00B1161D"/>
    <w:rsid w:val="00B11A97"/>
    <w:rsid w:val="00B121CC"/>
    <w:rsid w:val="00B12995"/>
    <w:rsid w:val="00B12A8C"/>
    <w:rsid w:val="00B13127"/>
    <w:rsid w:val="00B14EF8"/>
    <w:rsid w:val="00B16218"/>
    <w:rsid w:val="00B17718"/>
    <w:rsid w:val="00B2095F"/>
    <w:rsid w:val="00B21191"/>
    <w:rsid w:val="00B2131D"/>
    <w:rsid w:val="00B215CF"/>
    <w:rsid w:val="00B21A33"/>
    <w:rsid w:val="00B21A94"/>
    <w:rsid w:val="00B228D6"/>
    <w:rsid w:val="00B22AA4"/>
    <w:rsid w:val="00B23C89"/>
    <w:rsid w:val="00B24A93"/>
    <w:rsid w:val="00B24FAB"/>
    <w:rsid w:val="00B25022"/>
    <w:rsid w:val="00B25C2B"/>
    <w:rsid w:val="00B25C6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4C5F"/>
    <w:rsid w:val="00B450F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80"/>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77952"/>
    <w:rsid w:val="00B821C9"/>
    <w:rsid w:val="00B84573"/>
    <w:rsid w:val="00B84786"/>
    <w:rsid w:val="00B8524A"/>
    <w:rsid w:val="00B85C0D"/>
    <w:rsid w:val="00B86721"/>
    <w:rsid w:val="00B86E9A"/>
    <w:rsid w:val="00B90E4D"/>
    <w:rsid w:val="00B91BB1"/>
    <w:rsid w:val="00B930DB"/>
    <w:rsid w:val="00B95EBE"/>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194"/>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3BB5"/>
    <w:rsid w:val="00C1414E"/>
    <w:rsid w:val="00C14400"/>
    <w:rsid w:val="00C158F8"/>
    <w:rsid w:val="00C17509"/>
    <w:rsid w:val="00C20B37"/>
    <w:rsid w:val="00C211F8"/>
    <w:rsid w:val="00C22CBF"/>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0CC"/>
    <w:rsid w:val="00C35ABB"/>
    <w:rsid w:val="00C35AF9"/>
    <w:rsid w:val="00C36AE3"/>
    <w:rsid w:val="00C405FF"/>
    <w:rsid w:val="00C41798"/>
    <w:rsid w:val="00C4344E"/>
    <w:rsid w:val="00C4351E"/>
    <w:rsid w:val="00C446EE"/>
    <w:rsid w:val="00C4508E"/>
    <w:rsid w:val="00C45DFA"/>
    <w:rsid w:val="00C470E4"/>
    <w:rsid w:val="00C47213"/>
    <w:rsid w:val="00C47BE7"/>
    <w:rsid w:val="00C50654"/>
    <w:rsid w:val="00C50A28"/>
    <w:rsid w:val="00C50CAD"/>
    <w:rsid w:val="00C50E72"/>
    <w:rsid w:val="00C51995"/>
    <w:rsid w:val="00C51D82"/>
    <w:rsid w:val="00C547E6"/>
    <w:rsid w:val="00C5525C"/>
    <w:rsid w:val="00C552BA"/>
    <w:rsid w:val="00C555C2"/>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F7D"/>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41B"/>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BD0"/>
    <w:rsid w:val="00CA1F78"/>
    <w:rsid w:val="00CA2842"/>
    <w:rsid w:val="00CA2C76"/>
    <w:rsid w:val="00CA30B7"/>
    <w:rsid w:val="00CA3638"/>
    <w:rsid w:val="00CA3C2F"/>
    <w:rsid w:val="00CA4C19"/>
    <w:rsid w:val="00CA527E"/>
    <w:rsid w:val="00CA55D6"/>
    <w:rsid w:val="00CB11AD"/>
    <w:rsid w:val="00CB2837"/>
    <w:rsid w:val="00CB6461"/>
    <w:rsid w:val="00CB6607"/>
    <w:rsid w:val="00CB7DB1"/>
    <w:rsid w:val="00CC080C"/>
    <w:rsid w:val="00CC131E"/>
    <w:rsid w:val="00CC1E16"/>
    <w:rsid w:val="00CC2DB0"/>
    <w:rsid w:val="00CC3FB1"/>
    <w:rsid w:val="00CC4462"/>
    <w:rsid w:val="00CC5891"/>
    <w:rsid w:val="00CC5B20"/>
    <w:rsid w:val="00CC607E"/>
    <w:rsid w:val="00CC6249"/>
    <w:rsid w:val="00CD0A0C"/>
    <w:rsid w:val="00CD39EA"/>
    <w:rsid w:val="00CD49DF"/>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6FA7"/>
    <w:rsid w:val="00CE774E"/>
    <w:rsid w:val="00CF0066"/>
    <w:rsid w:val="00CF01AD"/>
    <w:rsid w:val="00CF031D"/>
    <w:rsid w:val="00CF0E12"/>
    <w:rsid w:val="00CF1663"/>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340C"/>
    <w:rsid w:val="00D140CD"/>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5A2"/>
    <w:rsid w:val="00D32DC1"/>
    <w:rsid w:val="00D32FD5"/>
    <w:rsid w:val="00D33358"/>
    <w:rsid w:val="00D33392"/>
    <w:rsid w:val="00D33C88"/>
    <w:rsid w:val="00D34BB1"/>
    <w:rsid w:val="00D3602D"/>
    <w:rsid w:val="00D3677D"/>
    <w:rsid w:val="00D37224"/>
    <w:rsid w:val="00D41148"/>
    <w:rsid w:val="00D42ACF"/>
    <w:rsid w:val="00D42FCA"/>
    <w:rsid w:val="00D441EF"/>
    <w:rsid w:val="00D44EE2"/>
    <w:rsid w:val="00D44FD3"/>
    <w:rsid w:val="00D45022"/>
    <w:rsid w:val="00D45C85"/>
    <w:rsid w:val="00D46445"/>
    <w:rsid w:val="00D51C72"/>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DC5"/>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AB5"/>
    <w:rsid w:val="00D92ADD"/>
    <w:rsid w:val="00D93171"/>
    <w:rsid w:val="00D935F2"/>
    <w:rsid w:val="00D93F5B"/>
    <w:rsid w:val="00D9520E"/>
    <w:rsid w:val="00D96D79"/>
    <w:rsid w:val="00D977B7"/>
    <w:rsid w:val="00D9799E"/>
    <w:rsid w:val="00DA0C49"/>
    <w:rsid w:val="00DA186D"/>
    <w:rsid w:val="00DA3CB4"/>
    <w:rsid w:val="00DA4635"/>
    <w:rsid w:val="00DA4649"/>
    <w:rsid w:val="00DA4749"/>
    <w:rsid w:val="00DA562F"/>
    <w:rsid w:val="00DA645A"/>
    <w:rsid w:val="00DA69C7"/>
    <w:rsid w:val="00DA7BA3"/>
    <w:rsid w:val="00DB0257"/>
    <w:rsid w:val="00DB0F2B"/>
    <w:rsid w:val="00DB112A"/>
    <w:rsid w:val="00DB20CC"/>
    <w:rsid w:val="00DB31E1"/>
    <w:rsid w:val="00DB330F"/>
    <w:rsid w:val="00DB3395"/>
    <w:rsid w:val="00DB3949"/>
    <w:rsid w:val="00DB4E1B"/>
    <w:rsid w:val="00DB5599"/>
    <w:rsid w:val="00DB5CC3"/>
    <w:rsid w:val="00DB7089"/>
    <w:rsid w:val="00DC0CF1"/>
    <w:rsid w:val="00DC15AC"/>
    <w:rsid w:val="00DC289D"/>
    <w:rsid w:val="00DC2A27"/>
    <w:rsid w:val="00DC305A"/>
    <w:rsid w:val="00DC36CA"/>
    <w:rsid w:val="00DC3C73"/>
    <w:rsid w:val="00DC6402"/>
    <w:rsid w:val="00DC76EA"/>
    <w:rsid w:val="00DD0FDE"/>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17D"/>
    <w:rsid w:val="00E2717F"/>
    <w:rsid w:val="00E30F42"/>
    <w:rsid w:val="00E31089"/>
    <w:rsid w:val="00E310AD"/>
    <w:rsid w:val="00E31E26"/>
    <w:rsid w:val="00E32357"/>
    <w:rsid w:val="00E325DD"/>
    <w:rsid w:val="00E32D8C"/>
    <w:rsid w:val="00E34CA4"/>
    <w:rsid w:val="00E34F1F"/>
    <w:rsid w:val="00E361FE"/>
    <w:rsid w:val="00E37715"/>
    <w:rsid w:val="00E37741"/>
    <w:rsid w:val="00E37B38"/>
    <w:rsid w:val="00E405C2"/>
    <w:rsid w:val="00E43500"/>
    <w:rsid w:val="00E43C1E"/>
    <w:rsid w:val="00E45078"/>
    <w:rsid w:val="00E46CBB"/>
    <w:rsid w:val="00E47C74"/>
    <w:rsid w:val="00E5050A"/>
    <w:rsid w:val="00E508B5"/>
    <w:rsid w:val="00E50C40"/>
    <w:rsid w:val="00E52961"/>
    <w:rsid w:val="00E534A5"/>
    <w:rsid w:val="00E53D19"/>
    <w:rsid w:val="00E53EDC"/>
    <w:rsid w:val="00E541B1"/>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CDC"/>
    <w:rsid w:val="00E8238B"/>
    <w:rsid w:val="00E83460"/>
    <w:rsid w:val="00E8346D"/>
    <w:rsid w:val="00E834F3"/>
    <w:rsid w:val="00E8362E"/>
    <w:rsid w:val="00E8366B"/>
    <w:rsid w:val="00E86023"/>
    <w:rsid w:val="00E8618E"/>
    <w:rsid w:val="00E86EEA"/>
    <w:rsid w:val="00E8767E"/>
    <w:rsid w:val="00E87F20"/>
    <w:rsid w:val="00E90EE8"/>
    <w:rsid w:val="00E9132C"/>
    <w:rsid w:val="00E91D0C"/>
    <w:rsid w:val="00E93097"/>
    <w:rsid w:val="00E93D5F"/>
    <w:rsid w:val="00E944D6"/>
    <w:rsid w:val="00E94EAE"/>
    <w:rsid w:val="00E954A6"/>
    <w:rsid w:val="00E9799B"/>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EC3"/>
    <w:rsid w:val="00EB47B5"/>
    <w:rsid w:val="00EB5EF1"/>
    <w:rsid w:val="00EB67E4"/>
    <w:rsid w:val="00EC1422"/>
    <w:rsid w:val="00EC2B1D"/>
    <w:rsid w:val="00EC2CA5"/>
    <w:rsid w:val="00EC42F4"/>
    <w:rsid w:val="00EC43AC"/>
    <w:rsid w:val="00EC4735"/>
    <w:rsid w:val="00EC54D4"/>
    <w:rsid w:val="00EC733A"/>
    <w:rsid w:val="00EC74DF"/>
    <w:rsid w:val="00ED01AE"/>
    <w:rsid w:val="00ED0A3B"/>
    <w:rsid w:val="00ED0B38"/>
    <w:rsid w:val="00ED0B8A"/>
    <w:rsid w:val="00ED12C7"/>
    <w:rsid w:val="00ED320E"/>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3B7"/>
    <w:rsid w:val="00F06544"/>
    <w:rsid w:val="00F06BF5"/>
    <w:rsid w:val="00F0783F"/>
    <w:rsid w:val="00F07E8B"/>
    <w:rsid w:val="00F11D9D"/>
    <w:rsid w:val="00F12BDE"/>
    <w:rsid w:val="00F12DDF"/>
    <w:rsid w:val="00F139D5"/>
    <w:rsid w:val="00F13A7A"/>
    <w:rsid w:val="00F13B21"/>
    <w:rsid w:val="00F14454"/>
    <w:rsid w:val="00F1471F"/>
    <w:rsid w:val="00F15C01"/>
    <w:rsid w:val="00F16D1B"/>
    <w:rsid w:val="00F20314"/>
    <w:rsid w:val="00F21B74"/>
    <w:rsid w:val="00F21F1B"/>
    <w:rsid w:val="00F22F5B"/>
    <w:rsid w:val="00F234C8"/>
    <w:rsid w:val="00F239A6"/>
    <w:rsid w:val="00F24953"/>
    <w:rsid w:val="00F25A79"/>
    <w:rsid w:val="00F26059"/>
    <w:rsid w:val="00F27450"/>
    <w:rsid w:val="00F30C3B"/>
    <w:rsid w:val="00F32056"/>
    <w:rsid w:val="00F350D4"/>
    <w:rsid w:val="00F35339"/>
    <w:rsid w:val="00F35814"/>
    <w:rsid w:val="00F35AB0"/>
    <w:rsid w:val="00F37095"/>
    <w:rsid w:val="00F40E3F"/>
    <w:rsid w:val="00F412F9"/>
    <w:rsid w:val="00F425A9"/>
    <w:rsid w:val="00F43C8E"/>
    <w:rsid w:val="00F4412A"/>
    <w:rsid w:val="00F450E8"/>
    <w:rsid w:val="00F4531D"/>
    <w:rsid w:val="00F46560"/>
    <w:rsid w:val="00F46576"/>
    <w:rsid w:val="00F4674D"/>
    <w:rsid w:val="00F47265"/>
    <w:rsid w:val="00F473DA"/>
    <w:rsid w:val="00F47909"/>
    <w:rsid w:val="00F479CC"/>
    <w:rsid w:val="00F47E3E"/>
    <w:rsid w:val="00F502A1"/>
    <w:rsid w:val="00F50D5A"/>
    <w:rsid w:val="00F51F40"/>
    <w:rsid w:val="00F52184"/>
    <w:rsid w:val="00F52B89"/>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D7A"/>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2CA9"/>
    <w:rsid w:val="00F83DB5"/>
    <w:rsid w:val="00F8490F"/>
    <w:rsid w:val="00F86240"/>
    <w:rsid w:val="00F91641"/>
    <w:rsid w:val="00F939D0"/>
    <w:rsid w:val="00F95A79"/>
    <w:rsid w:val="00F962B9"/>
    <w:rsid w:val="00F962DD"/>
    <w:rsid w:val="00F9702F"/>
    <w:rsid w:val="00F9749E"/>
    <w:rsid w:val="00FA0514"/>
    <w:rsid w:val="00FA0F35"/>
    <w:rsid w:val="00FA187C"/>
    <w:rsid w:val="00FA22A9"/>
    <w:rsid w:val="00FA399C"/>
    <w:rsid w:val="00FA45F7"/>
    <w:rsid w:val="00FA50A8"/>
    <w:rsid w:val="00FA5C89"/>
    <w:rsid w:val="00FA6AA0"/>
    <w:rsid w:val="00FA6B9C"/>
    <w:rsid w:val="00FA6EC5"/>
    <w:rsid w:val="00FA6F5F"/>
    <w:rsid w:val="00FA7230"/>
    <w:rsid w:val="00FB0959"/>
    <w:rsid w:val="00FB191D"/>
    <w:rsid w:val="00FB1B96"/>
    <w:rsid w:val="00FB26B8"/>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665"/>
    <w:rsid w:val="00FD0161"/>
    <w:rsid w:val="00FD1125"/>
    <w:rsid w:val="00FD29A6"/>
    <w:rsid w:val="00FD29DF"/>
    <w:rsid w:val="00FD2DBF"/>
    <w:rsid w:val="00FD30C5"/>
    <w:rsid w:val="00FD4D62"/>
    <w:rsid w:val="00FD4D82"/>
    <w:rsid w:val="00FE1FE7"/>
    <w:rsid w:val="00FE23DF"/>
    <w:rsid w:val="00FE2425"/>
    <w:rsid w:val="00FE2692"/>
    <w:rsid w:val="00FE36B1"/>
    <w:rsid w:val="00FE3704"/>
    <w:rsid w:val="00FE4061"/>
    <w:rsid w:val="00FE4532"/>
    <w:rsid w:val="00FE4A0C"/>
    <w:rsid w:val="00FE4FB0"/>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AE0AA5"/>
    <w:rPr>
      <w:rFonts w:ascii="Book Antiqua" w:hAnsi="Book Antiqua"/>
      <w:sz w:val="24"/>
      <w:szCs w:val="21"/>
    </w:rPr>
  </w:style>
  <w:style w:type="character" w:customStyle="1" w:styleId="NormalWebChar">
    <w:name w:val="Normal (Web) Char"/>
    <w:link w:val="NormalWeb"/>
    <w:rsid w:val="0046340F"/>
    <w:rPr>
      <w:rFonts w:ascii="Times New Roman" w:hAnsi="Times New Roman"/>
      <w:sz w:val="24"/>
      <w:szCs w:val="24"/>
    </w:rPr>
  </w:style>
  <w:style w:type="paragraph" w:customStyle="1" w:styleId="Default">
    <w:name w:val="Default"/>
    <w:rsid w:val="00501181"/>
    <w:pPr>
      <w:autoSpaceDE w:val="0"/>
      <w:autoSpaceDN w:val="0"/>
      <w:adjustRightInd w:val="0"/>
    </w:pPr>
    <w:rPr>
      <w:rFonts w:cs="Calibri"/>
      <w:color w:val="000000"/>
      <w:sz w:val="24"/>
      <w:szCs w:val="24"/>
    </w:rPr>
  </w:style>
  <w:style w:type="paragraph" w:styleId="GvdeMetni2">
    <w:name w:val="Body Text 2"/>
    <w:basedOn w:val="Normal"/>
    <w:link w:val="GvdeMetni2Char"/>
    <w:uiPriority w:val="99"/>
    <w:semiHidden/>
    <w:unhideWhenUsed/>
    <w:rsid w:val="004226E2"/>
    <w:pPr>
      <w:spacing w:after="120" w:line="480" w:lineRule="auto"/>
    </w:pPr>
  </w:style>
  <w:style w:type="character" w:customStyle="1" w:styleId="GvdeMetni2Char">
    <w:name w:val="Gövde Metni 2 Char"/>
    <w:basedOn w:val="VarsaylanParagrafYazTipi"/>
    <w:link w:val="GvdeMetni2"/>
    <w:uiPriority w:val="99"/>
    <w:semiHidden/>
    <w:rsid w:val="004226E2"/>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AE0AA5"/>
    <w:rPr>
      <w:rFonts w:ascii="Book Antiqua" w:hAnsi="Book Antiqua"/>
      <w:sz w:val="24"/>
      <w:szCs w:val="21"/>
    </w:rPr>
  </w:style>
  <w:style w:type="character" w:customStyle="1" w:styleId="NormalWebChar">
    <w:name w:val="Normal (Web) Char"/>
    <w:link w:val="NormalWeb"/>
    <w:rsid w:val="0046340F"/>
    <w:rPr>
      <w:rFonts w:ascii="Times New Roman" w:hAnsi="Times New Roman"/>
      <w:sz w:val="24"/>
      <w:szCs w:val="24"/>
    </w:rPr>
  </w:style>
  <w:style w:type="paragraph" w:customStyle="1" w:styleId="Default">
    <w:name w:val="Default"/>
    <w:rsid w:val="00501181"/>
    <w:pPr>
      <w:autoSpaceDE w:val="0"/>
      <w:autoSpaceDN w:val="0"/>
      <w:adjustRightInd w:val="0"/>
    </w:pPr>
    <w:rPr>
      <w:rFonts w:cs="Calibri"/>
      <w:color w:val="000000"/>
      <w:sz w:val="24"/>
      <w:szCs w:val="24"/>
    </w:rPr>
  </w:style>
  <w:style w:type="paragraph" w:styleId="GvdeMetni2">
    <w:name w:val="Body Text 2"/>
    <w:basedOn w:val="Normal"/>
    <w:link w:val="GvdeMetni2Char"/>
    <w:uiPriority w:val="99"/>
    <w:semiHidden/>
    <w:unhideWhenUsed/>
    <w:rsid w:val="004226E2"/>
    <w:pPr>
      <w:spacing w:after="120" w:line="480" w:lineRule="auto"/>
    </w:pPr>
  </w:style>
  <w:style w:type="character" w:customStyle="1" w:styleId="GvdeMetni2Char">
    <w:name w:val="Gövde Metni 2 Char"/>
    <w:basedOn w:val="VarsaylanParagrafYazTipi"/>
    <w:link w:val="GvdeMetni2"/>
    <w:uiPriority w:val="99"/>
    <w:semiHidden/>
    <w:rsid w:val="004226E2"/>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63732579">
      <w:bodyDiv w:val="1"/>
      <w:marLeft w:val="0"/>
      <w:marRight w:val="0"/>
      <w:marTop w:val="0"/>
      <w:marBottom w:val="0"/>
      <w:divBdr>
        <w:top w:val="none" w:sz="0" w:space="0" w:color="auto"/>
        <w:left w:val="none" w:sz="0" w:space="0" w:color="auto"/>
        <w:bottom w:val="none" w:sz="0" w:space="0" w:color="auto"/>
        <w:right w:val="none" w:sz="0" w:space="0" w:color="auto"/>
      </w:divBdr>
    </w:div>
    <w:div w:id="1008294118">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45720680">
      <w:bodyDiv w:val="1"/>
      <w:marLeft w:val="0"/>
      <w:marRight w:val="0"/>
      <w:marTop w:val="0"/>
      <w:marBottom w:val="0"/>
      <w:divBdr>
        <w:top w:val="none" w:sz="0" w:space="0" w:color="auto"/>
        <w:left w:val="none" w:sz="0" w:space="0" w:color="auto"/>
        <w:bottom w:val="none" w:sz="0" w:space="0" w:color="auto"/>
        <w:right w:val="none" w:sz="0" w:space="0" w:color="auto"/>
      </w:divBdr>
      <w:divsChild>
        <w:div w:id="485440303">
          <w:marLeft w:val="0"/>
          <w:marRight w:val="0"/>
          <w:marTop w:val="0"/>
          <w:marBottom w:val="0"/>
          <w:divBdr>
            <w:top w:val="none" w:sz="0" w:space="0" w:color="auto"/>
            <w:left w:val="none" w:sz="0" w:space="0" w:color="auto"/>
            <w:bottom w:val="none" w:sz="0" w:space="0" w:color="auto"/>
            <w:right w:val="none" w:sz="0" w:space="0" w:color="auto"/>
          </w:divBdr>
        </w:div>
      </w:divsChild>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6943264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0792054">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972107@meb.k12.tr"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4C9C-212D-47A1-A3FD-97BADF65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1560</Words>
  <Characters>8892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mdyrd</cp:lastModifiedBy>
  <cp:revision>2</cp:revision>
  <cp:lastPrinted>2020-01-02T07:29:00Z</cp:lastPrinted>
  <dcterms:created xsi:type="dcterms:W3CDTF">2020-01-02T08:01:00Z</dcterms:created>
  <dcterms:modified xsi:type="dcterms:W3CDTF">2020-01-02T08:01:00Z</dcterms:modified>
</cp:coreProperties>
</file>